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BC" w:rsidRPr="009C4EBC" w:rsidRDefault="00D430FC" w:rsidP="00D430FC">
      <w:pPr>
        <w:pStyle w:val="NormalWeb"/>
        <w:spacing w:before="0" w:beforeAutospacing="0" w:after="0" w:afterAutospacing="0"/>
        <w:jc w:val="center"/>
        <w:rPr>
          <w:rFonts w:ascii="KaiTi_GB2312" w:eastAsia="KaiTi_GB2312" w:hAnsi="Tahoma" w:cs="Tahoma"/>
          <w:b/>
          <w:color w:val="000000"/>
          <w:sz w:val="28"/>
          <w:szCs w:val="28"/>
        </w:rPr>
      </w:pPr>
      <w:r w:rsidRPr="009C4EBC">
        <w:rPr>
          <w:rFonts w:ascii="KaiTi_GB2312" w:eastAsia="KaiTi_GB2312" w:hAnsi="Tahoma" w:cs="Tahoma" w:hint="eastAsia"/>
          <w:b/>
          <w:color w:val="000000"/>
          <w:sz w:val="28"/>
          <w:szCs w:val="28"/>
        </w:rPr>
        <w:t>中国科学院2米级光学天文望远镜观测时间</w:t>
      </w:r>
    </w:p>
    <w:p w:rsidR="00D430FC" w:rsidRPr="009C4EBC" w:rsidRDefault="00D430FC" w:rsidP="00D430FC">
      <w:pPr>
        <w:pStyle w:val="NormalWeb"/>
        <w:spacing w:before="0" w:beforeAutospacing="0" w:after="0" w:afterAutospacing="0"/>
        <w:jc w:val="center"/>
        <w:rPr>
          <w:rFonts w:ascii="STZhongsong" w:eastAsia="STZhongsong" w:hAnsi="STZhongsong" w:cs="Tahoma"/>
          <w:b/>
          <w:color w:val="000000"/>
          <w:sz w:val="44"/>
          <w:szCs w:val="44"/>
        </w:rPr>
      </w:pPr>
      <w:r w:rsidRPr="009C4EBC">
        <w:rPr>
          <w:rFonts w:ascii="STZhongsong" w:eastAsia="STZhongsong" w:hAnsi="STZhongsong" w:cs="Tahoma" w:hint="eastAsia"/>
          <w:b/>
          <w:color w:val="000000"/>
          <w:sz w:val="44"/>
          <w:szCs w:val="44"/>
        </w:rPr>
        <w:t>申请通知</w:t>
      </w:r>
    </w:p>
    <w:p w:rsidR="00D430FC" w:rsidRDefault="00D430FC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:rsidR="00C33C00" w:rsidRDefault="00C33C00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:rsidR="008F14E5" w:rsidRPr="0020442E" w:rsidRDefault="008F14E5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尊敬的</w:t>
      </w:r>
      <w:r w:rsidRPr="0020442E">
        <w:rPr>
          <w:rFonts w:ascii="Tahoma" w:hAnsi="Tahoma" w:cs="Tahoma"/>
          <w:color w:val="000000"/>
          <w:szCs w:val="21"/>
        </w:rPr>
        <w:t>2</w:t>
      </w:r>
      <w:r w:rsidRPr="0020442E">
        <w:rPr>
          <w:rFonts w:ascii="Tahoma" w:hAnsi="Tahoma" w:cs="Tahoma"/>
          <w:color w:val="000000"/>
          <w:szCs w:val="21"/>
        </w:rPr>
        <w:t>米</w:t>
      </w:r>
      <w:r w:rsidRPr="0020442E">
        <w:rPr>
          <w:rFonts w:ascii="Tahoma" w:hAnsi="Tahoma" w:cs="Tahoma" w:hint="eastAsia"/>
          <w:color w:val="000000"/>
          <w:szCs w:val="21"/>
        </w:rPr>
        <w:t>级光学</w:t>
      </w:r>
      <w:r w:rsidRPr="0020442E">
        <w:rPr>
          <w:rFonts w:ascii="Tahoma" w:hAnsi="Tahoma" w:cs="Tahoma"/>
          <w:color w:val="000000"/>
          <w:szCs w:val="21"/>
        </w:rPr>
        <w:t>望远镜用户，您好！</w:t>
      </w:r>
    </w:p>
    <w:p w:rsidR="003746FE" w:rsidRDefault="003746FE" w:rsidP="003746FE">
      <w:pPr>
        <w:pStyle w:val="NormalWeb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</w:p>
    <w:p w:rsidR="003746FE" w:rsidRPr="0020442E" w:rsidRDefault="0020442E" w:rsidP="0038436C">
      <w:pPr>
        <w:pStyle w:val="NormalWeb"/>
        <w:spacing w:before="0" w:beforeAutospacing="0" w:after="0" w:afterAutospacing="0" w:line="340" w:lineRule="exact"/>
        <w:ind w:firstLineChars="200" w:firstLine="48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为了使丽江</w:t>
      </w:r>
      <w:r w:rsidRPr="0020442E">
        <w:rPr>
          <w:rFonts w:ascii="Tahoma" w:hAnsi="Tahoma" w:cs="Tahoma"/>
          <w:color w:val="000000"/>
          <w:szCs w:val="21"/>
        </w:rPr>
        <w:t>2.4</w:t>
      </w:r>
      <w:r w:rsidRPr="0020442E">
        <w:rPr>
          <w:rFonts w:ascii="Tahoma" w:hAnsi="Tahoma" w:cs="Tahoma"/>
          <w:color w:val="000000"/>
          <w:szCs w:val="21"/>
        </w:rPr>
        <w:t>米望远镜与兴隆</w:t>
      </w:r>
      <w:r w:rsidRPr="0020442E">
        <w:rPr>
          <w:rFonts w:ascii="Tahoma" w:hAnsi="Tahoma" w:cs="Tahoma"/>
          <w:color w:val="000000"/>
          <w:szCs w:val="21"/>
        </w:rPr>
        <w:t>2.16</w:t>
      </w:r>
      <w:r w:rsidR="007D2396">
        <w:rPr>
          <w:rFonts w:ascii="Tahoma" w:hAnsi="Tahoma" w:cs="Tahoma"/>
          <w:color w:val="000000"/>
          <w:szCs w:val="21"/>
        </w:rPr>
        <w:t>米望远镜在观测课题、观测仪器和观测季节等方面优势互补</w:t>
      </w:r>
      <w:r w:rsidRPr="0020442E">
        <w:rPr>
          <w:rFonts w:ascii="Tahoma" w:hAnsi="Tahoma" w:cs="Tahoma"/>
          <w:color w:val="000000"/>
          <w:szCs w:val="21"/>
        </w:rPr>
        <w:t>，</w:t>
      </w:r>
      <w:r w:rsidR="002B4130">
        <w:rPr>
          <w:rFonts w:ascii="Tahoma" w:eastAsiaTheme="minorEastAsia" w:hAnsi="Tahoma" w:cs="Tahoma" w:hint="eastAsia"/>
          <w:color w:val="000000"/>
          <w:szCs w:val="21"/>
        </w:rPr>
        <w:t>这两台</w:t>
      </w:r>
      <w:r w:rsidRPr="0020442E">
        <w:rPr>
          <w:rFonts w:ascii="Tahoma" w:hAnsi="Tahoma" w:cs="Tahoma"/>
          <w:color w:val="000000"/>
          <w:szCs w:val="21"/>
        </w:rPr>
        <w:t>望远镜</w:t>
      </w:r>
      <w:r w:rsidR="002B4130">
        <w:rPr>
          <w:rFonts w:ascii="Tahoma" w:eastAsiaTheme="minorEastAsia" w:hAnsi="Tahoma" w:cs="Tahoma" w:hint="eastAsia"/>
          <w:color w:val="000000"/>
          <w:szCs w:val="21"/>
        </w:rPr>
        <w:t>的</w:t>
      </w:r>
      <w:r w:rsidRPr="0020442E">
        <w:rPr>
          <w:rFonts w:ascii="Tahoma" w:hAnsi="Tahoma" w:cs="Tahoma"/>
          <w:color w:val="000000"/>
          <w:szCs w:val="21"/>
        </w:rPr>
        <w:t>观测时间</w:t>
      </w:r>
      <w:r w:rsidR="00CC31F4">
        <w:rPr>
          <w:rFonts w:ascii="Tahoma" w:hAnsi="Tahoma" w:cs="Tahoma"/>
          <w:color w:val="000000"/>
          <w:szCs w:val="21"/>
        </w:rPr>
        <w:t>（</w:t>
      </w:r>
      <w:r w:rsidR="00CC31F4" w:rsidRPr="002B4130">
        <w:rPr>
          <w:rFonts w:ascii="Tahoma" w:hAnsi="Tahoma" w:cs="Tahoma"/>
          <w:color w:val="FF0000"/>
          <w:szCs w:val="21"/>
        </w:rPr>
        <w:t>20</w:t>
      </w:r>
      <w:r w:rsidR="007A5B26" w:rsidRPr="002B4130">
        <w:rPr>
          <w:rFonts w:ascii="Tahoma" w:hAnsi="Tahoma" w:cs="Tahoma"/>
          <w:color w:val="FF0000"/>
          <w:szCs w:val="21"/>
        </w:rPr>
        <w:t>20</w:t>
      </w:r>
      <w:r w:rsidR="00CC31F4" w:rsidRPr="002B4130">
        <w:rPr>
          <w:rFonts w:ascii="Tahoma" w:hAnsi="Tahoma" w:cs="Tahoma"/>
          <w:color w:val="FF0000"/>
          <w:szCs w:val="21"/>
        </w:rPr>
        <w:t>年</w:t>
      </w:r>
      <w:r w:rsidR="00CC31F4" w:rsidRPr="002B4130">
        <w:rPr>
          <w:rFonts w:ascii="Tahoma" w:hAnsi="Tahoma" w:cs="Tahoma"/>
          <w:color w:val="FF0000"/>
          <w:szCs w:val="21"/>
        </w:rPr>
        <w:t>9</w:t>
      </w:r>
      <w:r w:rsidR="00CC31F4" w:rsidRPr="002B4130">
        <w:rPr>
          <w:rFonts w:ascii="Tahoma" w:hAnsi="Tahoma" w:cs="Tahoma"/>
          <w:color w:val="FF0000"/>
          <w:szCs w:val="21"/>
        </w:rPr>
        <w:t>月</w:t>
      </w:r>
      <w:r w:rsidR="00CC31F4" w:rsidRPr="002B4130">
        <w:rPr>
          <w:rFonts w:ascii="Tahoma" w:hAnsi="Tahoma" w:cs="Tahoma" w:hint="eastAsia"/>
          <w:color w:val="FF0000"/>
          <w:szCs w:val="21"/>
        </w:rPr>
        <w:t>1</w:t>
      </w:r>
      <w:r w:rsidR="00CC31F4" w:rsidRPr="002B4130">
        <w:rPr>
          <w:rFonts w:ascii="Tahoma" w:hAnsi="Tahoma" w:cs="Tahoma" w:hint="eastAsia"/>
          <w:color w:val="FF0000"/>
          <w:szCs w:val="21"/>
        </w:rPr>
        <w:t>日—</w:t>
      </w:r>
      <w:r w:rsidR="00CC31F4" w:rsidRPr="002B4130">
        <w:rPr>
          <w:rFonts w:ascii="Tahoma" w:hAnsi="Tahoma" w:cs="Tahoma"/>
          <w:color w:val="FF0000"/>
          <w:szCs w:val="21"/>
        </w:rPr>
        <w:t>20</w:t>
      </w:r>
      <w:r w:rsidR="001F4F68" w:rsidRPr="002B4130">
        <w:rPr>
          <w:rFonts w:ascii="Tahoma" w:hAnsi="Tahoma" w:cs="Tahoma"/>
          <w:color w:val="FF0000"/>
          <w:szCs w:val="21"/>
        </w:rPr>
        <w:t>2</w:t>
      </w:r>
      <w:r w:rsidR="007A5B26" w:rsidRPr="002B4130">
        <w:rPr>
          <w:rFonts w:ascii="Tahoma" w:hAnsi="Tahoma" w:cs="Tahoma"/>
          <w:color w:val="FF0000"/>
          <w:szCs w:val="21"/>
        </w:rPr>
        <w:t>1</w:t>
      </w:r>
      <w:r w:rsidR="00CC31F4" w:rsidRPr="002B4130">
        <w:rPr>
          <w:rFonts w:ascii="Tahoma" w:hAnsi="Tahoma" w:cs="Tahoma"/>
          <w:color w:val="FF0000"/>
          <w:szCs w:val="21"/>
        </w:rPr>
        <w:t>年</w:t>
      </w:r>
      <w:r w:rsidR="00CC31F4" w:rsidRPr="002B4130">
        <w:rPr>
          <w:rFonts w:ascii="Tahoma" w:hAnsi="Tahoma" w:cs="Tahoma"/>
          <w:color w:val="FF0000"/>
          <w:szCs w:val="21"/>
        </w:rPr>
        <w:t>6</w:t>
      </w:r>
      <w:r w:rsidR="00CC31F4" w:rsidRPr="002B4130">
        <w:rPr>
          <w:rFonts w:ascii="Tahoma" w:hAnsi="Tahoma" w:cs="Tahoma"/>
          <w:color w:val="FF0000"/>
          <w:szCs w:val="21"/>
        </w:rPr>
        <w:t>月</w:t>
      </w:r>
      <w:r w:rsidR="00CC31F4" w:rsidRPr="002B4130">
        <w:rPr>
          <w:rFonts w:ascii="Tahoma" w:hAnsi="Tahoma" w:cs="Tahoma" w:hint="eastAsia"/>
          <w:color w:val="FF0000"/>
          <w:szCs w:val="21"/>
        </w:rPr>
        <w:t>30</w:t>
      </w:r>
      <w:r w:rsidR="00CC31F4" w:rsidRPr="002B4130">
        <w:rPr>
          <w:rFonts w:ascii="Tahoma" w:hAnsi="Tahoma" w:cs="Tahoma" w:hint="eastAsia"/>
          <w:color w:val="FF0000"/>
          <w:szCs w:val="21"/>
        </w:rPr>
        <w:t>日</w:t>
      </w:r>
      <w:r w:rsidR="00CC31F4" w:rsidRPr="0020442E">
        <w:rPr>
          <w:rFonts w:ascii="Tahoma" w:hAnsi="Tahoma" w:cs="Tahoma"/>
          <w:color w:val="000000"/>
          <w:szCs w:val="21"/>
        </w:rPr>
        <w:t>）</w:t>
      </w:r>
      <w:r w:rsidRPr="0020442E">
        <w:rPr>
          <w:rFonts w:ascii="Tahoma" w:hAnsi="Tahoma" w:cs="Tahoma"/>
          <w:color w:val="000000"/>
          <w:szCs w:val="21"/>
        </w:rPr>
        <w:t>申请</w:t>
      </w:r>
      <w:r w:rsidR="00B31144">
        <w:rPr>
          <w:rFonts w:ascii="Tahoma" w:hAnsi="Tahoma" w:cs="Tahoma"/>
          <w:color w:val="000000"/>
          <w:szCs w:val="21"/>
        </w:rPr>
        <w:t>仍将</w:t>
      </w:r>
      <w:r w:rsidRPr="0020442E">
        <w:rPr>
          <w:rFonts w:ascii="Tahoma" w:hAnsi="Tahoma" w:cs="Tahoma"/>
          <w:color w:val="000000"/>
          <w:szCs w:val="21"/>
        </w:rPr>
        <w:t>合并受理</w:t>
      </w:r>
      <w:r w:rsidR="00FF0A9C">
        <w:rPr>
          <w:rFonts w:ascii="Tahoma" w:hAnsi="Tahoma" w:cs="Tahoma" w:hint="eastAsia"/>
          <w:color w:val="000000"/>
          <w:szCs w:val="21"/>
        </w:rPr>
        <w:t>，统一评审</w:t>
      </w:r>
      <w:r w:rsidR="00231BDB">
        <w:rPr>
          <w:rFonts w:ascii="Tahoma" w:hAnsi="Tahoma" w:cs="Tahoma" w:hint="eastAsia"/>
          <w:color w:val="000000"/>
          <w:szCs w:val="21"/>
        </w:rPr>
        <w:t>，观测时间协调分配</w:t>
      </w:r>
      <w:r w:rsidRPr="0020442E">
        <w:rPr>
          <w:rFonts w:ascii="Tahoma" w:hAnsi="Tahoma" w:cs="Tahoma"/>
          <w:color w:val="000000"/>
          <w:szCs w:val="21"/>
        </w:rPr>
        <w:t>。</w:t>
      </w:r>
      <w:r w:rsidR="00E8796A">
        <w:rPr>
          <w:rFonts w:ascii="Tahoma" w:hAnsi="Tahoma" w:cs="Tahoma" w:hint="eastAsia"/>
          <w:color w:val="000000"/>
          <w:szCs w:val="21"/>
        </w:rPr>
        <w:t>同一观测课题只需提交</w:t>
      </w:r>
      <w:r w:rsidR="00E8796A">
        <w:rPr>
          <w:rFonts w:ascii="Tahoma" w:hAnsi="Tahoma" w:cs="Tahoma" w:hint="eastAsia"/>
          <w:color w:val="000000"/>
          <w:szCs w:val="21"/>
        </w:rPr>
        <w:t>1</w:t>
      </w:r>
      <w:r w:rsidR="00E8796A">
        <w:rPr>
          <w:rFonts w:ascii="Tahoma" w:hAnsi="Tahoma" w:cs="Tahoma" w:hint="eastAsia"/>
          <w:color w:val="000000"/>
          <w:szCs w:val="21"/>
        </w:rPr>
        <w:t>份申请即可同时申请</w:t>
      </w:r>
      <w:r w:rsidR="002B4130">
        <w:rPr>
          <w:rFonts w:ascii="Tahoma" w:eastAsiaTheme="minorEastAsia" w:hAnsi="Tahoma" w:cs="Tahoma" w:hint="eastAsia"/>
          <w:color w:val="000000"/>
          <w:szCs w:val="21"/>
        </w:rPr>
        <w:t>两</w:t>
      </w:r>
      <w:r w:rsidR="00E8796A">
        <w:rPr>
          <w:rFonts w:ascii="Tahoma" w:hAnsi="Tahoma" w:cs="Tahoma" w:hint="eastAsia"/>
          <w:color w:val="000000"/>
          <w:szCs w:val="21"/>
        </w:rPr>
        <w:t>台望远镜的观测时间。</w:t>
      </w:r>
      <w:r w:rsidR="008F14E5" w:rsidRPr="00AA4EB6">
        <w:rPr>
          <w:rFonts w:ascii="Tahoma" w:hAnsi="Tahoma" w:cs="Tahoma"/>
          <w:color w:val="000000"/>
          <w:szCs w:val="21"/>
        </w:rPr>
        <w:t>申请网址为</w:t>
      </w:r>
      <w:hyperlink r:id="rId6" w:tgtFrame="_blank" w:history="1">
        <w:r w:rsidR="008F14E5" w:rsidRPr="00AA4EB6">
          <w:rPr>
            <w:rStyle w:val="Hyperlink"/>
            <w:rFonts w:ascii="Times New Roman" w:hAnsi="Times New Roman" w:cs="Times New Roman"/>
            <w:color w:val="00B0F0"/>
            <w:szCs w:val="21"/>
          </w:rPr>
          <w:t>http://astrocloud.china-vo.org/</w:t>
        </w:r>
      </w:hyperlink>
      <w:r w:rsidR="008F14E5" w:rsidRPr="00AA4EB6">
        <w:rPr>
          <w:rFonts w:ascii="Tahoma" w:hAnsi="Tahoma" w:cs="Tahoma"/>
          <w:color w:val="000000"/>
          <w:szCs w:val="21"/>
        </w:rPr>
        <w:t>，</w:t>
      </w:r>
      <w:r w:rsidR="0036591D" w:rsidRPr="00AA4EB6">
        <w:rPr>
          <w:rFonts w:ascii="Tahoma" w:hAnsi="Tahoma" w:cs="Tahoma" w:hint="eastAsia"/>
          <w:color w:val="000000"/>
          <w:szCs w:val="21"/>
        </w:rPr>
        <w:t>按网站提示成功</w:t>
      </w:r>
      <w:r w:rsidR="005630BE" w:rsidRPr="00AA4EB6">
        <w:rPr>
          <w:rFonts w:ascii="Tahoma" w:hAnsi="Tahoma" w:cs="Tahoma" w:hint="eastAsia"/>
          <w:color w:val="000000"/>
          <w:szCs w:val="21"/>
        </w:rPr>
        <w:t>注册并登录系统后</w:t>
      </w:r>
      <w:r w:rsidR="0036591D" w:rsidRPr="00AA4EB6">
        <w:rPr>
          <w:rFonts w:ascii="Tahoma" w:hAnsi="Tahoma" w:cs="Tahoma" w:hint="eastAsia"/>
          <w:color w:val="000000"/>
          <w:szCs w:val="21"/>
        </w:rPr>
        <w:t>（已有账号可直接登录）</w:t>
      </w:r>
      <w:r w:rsidR="005630BE" w:rsidRPr="00AA4EB6">
        <w:rPr>
          <w:rFonts w:ascii="Tahoma" w:hAnsi="Tahoma" w:cs="Tahoma" w:hint="eastAsia"/>
          <w:color w:val="000000"/>
          <w:szCs w:val="21"/>
        </w:rPr>
        <w:t>，</w:t>
      </w:r>
      <w:r w:rsidR="001F0E66" w:rsidRPr="00AA4EB6">
        <w:rPr>
          <w:rFonts w:ascii="Tahoma" w:hAnsi="Tahoma" w:cs="Tahoma" w:hint="eastAsia"/>
          <w:color w:val="000000"/>
          <w:szCs w:val="21"/>
        </w:rPr>
        <w:t>在“我的申请”</w:t>
      </w:r>
      <w:r w:rsidR="001F0E66" w:rsidRPr="00AA4EB6">
        <w:rPr>
          <w:rFonts w:ascii="Tahoma" w:hAnsi="Tahoma" w:cs="Tahoma" w:hint="eastAsia"/>
          <w:color w:val="000000"/>
          <w:szCs w:val="21"/>
        </w:rPr>
        <w:t>-</w:t>
      </w:r>
      <w:r w:rsidR="002B4130" w:rsidRPr="00AA4EB6">
        <w:rPr>
          <w:rFonts w:ascii="Tahoma" w:eastAsiaTheme="minorEastAsia" w:hAnsi="Tahoma" w:cs="Tahoma" w:hint="eastAsia"/>
          <w:color w:val="000000"/>
          <w:szCs w:val="21"/>
        </w:rPr>
        <w:t>-</w:t>
      </w:r>
      <w:r w:rsidR="00E13DE1" w:rsidRPr="00AA4EB6">
        <w:rPr>
          <w:rFonts w:ascii="Tahoma" w:hAnsi="Tahoma" w:cs="Tahoma" w:hint="eastAsia"/>
          <w:color w:val="000000"/>
          <w:szCs w:val="21"/>
        </w:rPr>
        <w:t>“</w:t>
      </w:r>
      <w:r w:rsidR="001F0E66" w:rsidRPr="00AA4EB6">
        <w:rPr>
          <w:rFonts w:ascii="Tahoma" w:hAnsi="Tahoma" w:cs="Tahoma" w:hint="eastAsia"/>
          <w:color w:val="000000"/>
          <w:szCs w:val="21"/>
        </w:rPr>
        <w:t>申请列表”</w:t>
      </w:r>
      <w:r w:rsidR="005630BE" w:rsidRPr="00AA4EB6">
        <w:rPr>
          <w:rFonts w:ascii="Tahoma" w:hAnsi="Tahoma" w:cs="Tahoma" w:hint="eastAsia"/>
          <w:color w:val="000000"/>
          <w:szCs w:val="21"/>
        </w:rPr>
        <w:t>下</w:t>
      </w:r>
      <w:r w:rsidR="001F0E66" w:rsidRPr="00AA4EB6">
        <w:rPr>
          <w:rFonts w:ascii="Tahoma" w:hAnsi="Tahoma" w:cs="Tahoma" w:hint="eastAsia"/>
          <w:color w:val="000000"/>
          <w:szCs w:val="21"/>
        </w:rPr>
        <w:t>方，下载</w:t>
      </w:r>
      <w:r w:rsidR="003534CD" w:rsidRPr="00AA4EB6">
        <w:rPr>
          <w:rFonts w:ascii="Tahoma" w:hAnsi="Tahoma" w:cs="Tahoma" w:hint="eastAsia"/>
          <w:color w:val="000000"/>
          <w:szCs w:val="21"/>
        </w:rPr>
        <w:t>相应的</w:t>
      </w:r>
      <w:r w:rsidR="001F0E66" w:rsidRPr="00AA4EB6">
        <w:rPr>
          <w:rFonts w:ascii="Tahoma" w:hAnsi="Tahoma" w:cs="Tahoma" w:hint="eastAsia"/>
          <w:color w:val="000000"/>
          <w:szCs w:val="21"/>
        </w:rPr>
        <w:t>“申请指南”，</w:t>
      </w:r>
      <w:r w:rsidR="003534CD" w:rsidRPr="00AA4EB6">
        <w:rPr>
          <w:rFonts w:ascii="Tahoma" w:hAnsi="Tahoma" w:cs="Tahoma" w:hint="eastAsia"/>
          <w:color w:val="000000"/>
          <w:szCs w:val="21"/>
        </w:rPr>
        <w:t>其中包含了本次申请所需的</w:t>
      </w:r>
      <w:r w:rsidR="003534CD" w:rsidRPr="00AA4EB6">
        <w:rPr>
          <w:rFonts w:ascii="Tahoma" w:hAnsi="Tahoma" w:cs="Tahoma" w:hint="eastAsia"/>
          <w:color w:val="000000"/>
          <w:szCs w:val="21"/>
        </w:rPr>
        <w:t>word</w:t>
      </w:r>
      <w:r w:rsidR="003534CD" w:rsidRPr="00AA4EB6">
        <w:rPr>
          <w:rFonts w:ascii="Tahoma" w:hAnsi="Tahoma" w:cs="Tahoma" w:hint="eastAsia"/>
          <w:color w:val="000000"/>
          <w:szCs w:val="21"/>
        </w:rPr>
        <w:t>版本申请表。注意：</w:t>
      </w:r>
      <w:r w:rsidR="003534CD" w:rsidRPr="00AA4EB6">
        <w:rPr>
          <w:rFonts w:ascii="Tahoma" w:hAnsi="Tahoma" w:cs="Tahoma" w:hint="eastAsia"/>
          <w:b/>
          <w:color w:val="000000"/>
          <w:szCs w:val="21"/>
        </w:rPr>
        <w:t>本次申请需采用</w:t>
      </w:r>
      <w:r w:rsidR="005630BE" w:rsidRPr="00AA4EB6">
        <w:rPr>
          <w:rFonts w:ascii="Tahoma" w:hAnsi="Tahoma" w:cs="Tahoma" w:hint="eastAsia"/>
          <w:b/>
          <w:color w:val="000000"/>
          <w:szCs w:val="21"/>
        </w:rPr>
        <w:t>统一的申请表模板</w:t>
      </w:r>
      <w:r w:rsidR="005630BE" w:rsidRPr="00AA4EB6">
        <w:rPr>
          <w:rFonts w:ascii="Tahoma" w:hAnsi="Tahoma" w:cs="Tahoma" w:hint="eastAsia"/>
          <w:color w:val="000000"/>
          <w:szCs w:val="21"/>
        </w:rPr>
        <w:t>，填写完成后转成</w:t>
      </w:r>
      <w:r w:rsidR="005630BE" w:rsidRPr="00AA4EB6">
        <w:rPr>
          <w:rFonts w:ascii="Tahoma" w:hAnsi="Tahoma" w:cs="Tahoma" w:hint="eastAsia"/>
          <w:color w:val="000000"/>
          <w:szCs w:val="21"/>
        </w:rPr>
        <w:t>P</w:t>
      </w:r>
      <w:r w:rsidR="005630BE" w:rsidRPr="00AA4EB6">
        <w:rPr>
          <w:rFonts w:ascii="Tahoma" w:hAnsi="Tahoma" w:cs="Tahoma"/>
          <w:color w:val="000000"/>
          <w:szCs w:val="21"/>
        </w:rPr>
        <w:t>DF</w:t>
      </w:r>
      <w:r w:rsidR="005630BE" w:rsidRPr="00AA4EB6">
        <w:rPr>
          <w:rFonts w:ascii="Tahoma" w:hAnsi="Tahoma" w:cs="Tahoma" w:hint="eastAsia"/>
          <w:color w:val="000000"/>
          <w:szCs w:val="21"/>
        </w:rPr>
        <w:t>格式，并上传</w:t>
      </w:r>
      <w:r w:rsidR="0036591D" w:rsidRPr="00AA4EB6">
        <w:rPr>
          <w:rFonts w:ascii="Tahoma" w:hAnsi="Tahoma" w:cs="Tahoma" w:hint="eastAsia"/>
          <w:color w:val="000000"/>
          <w:szCs w:val="21"/>
        </w:rPr>
        <w:t>至</w:t>
      </w:r>
      <w:r w:rsidR="002940AD" w:rsidRPr="00AA4EB6">
        <w:rPr>
          <w:rFonts w:ascii="Tahoma" w:hAnsi="Tahoma" w:cs="Tahoma" w:hint="eastAsia"/>
          <w:color w:val="000000"/>
          <w:szCs w:val="21"/>
        </w:rPr>
        <w:t>指定</w:t>
      </w:r>
      <w:r w:rsidR="005630BE" w:rsidRPr="00AA4EB6">
        <w:rPr>
          <w:rFonts w:ascii="Tahoma" w:hAnsi="Tahoma" w:cs="Tahoma" w:hint="eastAsia"/>
          <w:color w:val="000000"/>
          <w:szCs w:val="21"/>
        </w:rPr>
        <w:t>位置。</w:t>
      </w:r>
      <w:r w:rsidR="008F14E5" w:rsidRPr="00AA4EB6">
        <w:rPr>
          <w:rFonts w:ascii="Tahoma" w:hAnsi="Tahoma" w:cs="Tahoma" w:hint="eastAsia"/>
          <w:color w:val="000000"/>
          <w:szCs w:val="21"/>
        </w:rPr>
        <w:t>申</w:t>
      </w:r>
      <w:r w:rsidR="008F14E5" w:rsidRPr="00AA4EB6">
        <w:rPr>
          <w:rFonts w:ascii="Tahoma" w:hAnsi="Tahoma" w:cs="Tahoma"/>
          <w:color w:val="000000"/>
          <w:szCs w:val="21"/>
        </w:rPr>
        <w:t>请截止时间为</w:t>
      </w:r>
      <w:r w:rsidR="00FF0A9C" w:rsidRPr="00B33A16">
        <w:rPr>
          <w:rFonts w:ascii="Tahoma" w:hAnsi="Tahoma" w:cs="Tahoma"/>
          <w:color w:val="FF0000"/>
          <w:szCs w:val="21"/>
        </w:rPr>
        <w:t>20</w:t>
      </w:r>
      <w:r w:rsidR="007A5B26" w:rsidRPr="00B33A16">
        <w:rPr>
          <w:rFonts w:ascii="Tahoma" w:hAnsi="Tahoma" w:cs="Tahoma"/>
          <w:color w:val="FF0000"/>
          <w:szCs w:val="21"/>
        </w:rPr>
        <w:t>20</w:t>
      </w:r>
      <w:r w:rsidR="008F14E5" w:rsidRPr="00B33A16">
        <w:rPr>
          <w:rFonts w:ascii="Tahoma" w:hAnsi="Tahoma" w:cs="Tahoma"/>
          <w:color w:val="FF0000"/>
          <w:szCs w:val="21"/>
        </w:rPr>
        <w:t>年</w:t>
      </w:r>
      <w:r w:rsidR="00F7162B" w:rsidRPr="00B33A16">
        <w:rPr>
          <w:rFonts w:ascii="Tahoma" w:hAnsi="Tahoma" w:cs="Tahoma" w:hint="eastAsia"/>
          <w:color w:val="FF0000"/>
          <w:szCs w:val="21"/>
        </w:rPr>
        <w:t>7</w:t>
      </w:r>
      <w:r w:rsidR="008F14E5" w:rsidRPr="00B33A16">
        <w:rPr>
          <w:rFonts w:ascii="Tahoma" w:hAnsi="Tahoma" w:cs="Tahoma"/>
          <w:color w:val="FF0000"/>
          <w:szCs w:val="21"/>
        </w:rPr>
        <w:t>月</w:t>
      </w:r>
      <w:r w:rsidR="003D27E1" w:rsidRPr="00B33A16">
        <w:rPr>
          <w:rFonts w:ascii="Tahoma" w:hAnsi="Tahoma" w:cs="Tahoma"/>
          <w:color w:val="FF0000"/>
          <w:szCs w:val="21"/>
        </w:rPr>
        <w:t>1</w:t>
      </w:r>
      <w:r w:rsidR="00AA4EB6">
        <w:rPr>
          <w:rFonts w:ascii="Tahoma" w:hAnsi="Tahoma" w:cs="Tahoma"/>
          <w:color w:val="FF0000"/>
          <w:szCs w:val="21"/>
        </w:rPr>
        <w:t>5</w:t>
      </w:r>
      <w:bookmarkStart w:id="0" w:name="_GoBack"/>
      <w:bookmarkEnd w:id="0"/>
      <w:r w:rsidR="008F14E5" w:rsidRPr="00B33A16">
        <w:rPr>
          <w:rFonts w:ascii="Tahoma" w:hAnsi="Tahoma" w:cs="Tahoma"/>
          <w:color w:val="FF0000"/>
          <w:szCs w:val="21"/>
        </w:rPr>
        <w:t>日</w:t>
      </w:r>
      <w:r w:rsidR="008F14E5" w:rsidRPr="00B33A16">
        <w:rPr>
          <w:rFonts w:ascii="Tahoma" w:hAnsi="Tahoma" w:cs="Tahoma"/>
          <w:color w:val="FF0000"/>
          <w:szCs w:val="21"/>
        </w:rPr>
        <w:t>2</w:t>
      </w:r>
      <w:r w:rsidR="00D259B9" w:rsidRPr="00B33A16">
        <w:rPr>
          <w:rFonts w:ascii="Tahoma" w:hAnsi="Tahoma" w:cs="Tahoma"/>
          <w:color w:val="FF0000"/>
          <w:szCs w:val="21"/>
        </w:rPr>
        <w:t>4</w:t>
      </w:r>
      <w:r w:rsidR="008F14E5" w:rsidRPr="00B33A16">
        <w:rPr>
          <w:rFonts w:ascii="Tahoma" w:hAnsi="Tahoma" w:cs="Tahoma"/>
          <w:color w:val="FF0000"/>
          <w:szCs w:val="21"/>
        </w:rPr>
        <w:t>:</w:t>
      </w:r>
      <w:r w:rsidR="00D259B9" w:rsidRPr="00B33A16">
        <w:rPr>
          <w:rFonts w:ascii="Tahoma" w:hAnsi="Tahoma" w:cs="Tahoma"/>
          <w:color w:val="FF0000"/>
          <w:szCs w:val="21"/>
        </w:rPr>
        <w:t>00</w:t>
      </w:r>
      <w:r w:rsidR="008F14E5" w:rsidRPr="0020442E">
        <w:rPr>
          <w:rFonts w:ascii="Tahoma" w:hAnsi="Tahoma" w:cs="Tahoma"/>
          <w:color w:val="000000"/>
          <w:szCs w:val="21"/>
        </w:rPr>
        <w:t>。</w:t>
      </w:r>
      <w:r w:rsidR="00FE19F2">
        <w:rPr>
          <w:rFonts w:ascii="Tahoma" w:hAnsi="Tahoma" w:cs="Tahoma"/>
          <w:color w:val="000000"/>
          <w:szCs w:val="21"/>
        </w:rPr>
        <w:t>希望</w:t>
      </w:r>
      <w:r w:rsidR="00D47FFE">
        <w:rPr>
          <w:rFonts w:ascii="Tahoma" w:hAnsi="Tahoma" w:cs="Tahoma"/>
          <w:color w:val="000000"/>
          <w:szCs w:val="21"/>
        </w:rPr>
        <w:t>各位</w:t>
      </w:r>
      <w:r w:rsidR="00D47FFE">
        <w:rPr>
          <w:rFonts w:ascii="Tahoma" w:hAnsi="Tahoma" w:cs="Tahoma"/>
          <w:color w:val="000000"/>
          <w:szCs w:val="21"/>
        </w:rPr>
        <w:t>2</w:t>
      </w:r>
      <w:r w:rsidR="00D47FFE">
        <w:rPr>
          <w:rFonts w:ascii="Tahoma" w:hAnsi="Tahoma" w:cs="Tahoma" w:hint="eastAsia"/>
          <w:color w:val="000000"/>
          <w:szCs w:val="21"/>
        </w:rPr>
        <w:t>米</w:t>
      </w:r>
      <w:r w:rsidR="00D47FFE">
        <w:rPr>
          <w:rFonts w:ascii="Tahoma" w:hAnsi="Tahoma" w:cs="Tahoma"/>
          <w:color w:val="000000"/>
          <w:szCs w:val="21"/>
        </w:rPr>
        <w:t>级</w:t>
      </w:r>
      <w:r w:rsidR="00523C33">
        <w:rPr>
          <w:rFonts w:ascii="Tahoma" w:hAnsi="Tahoma" w:cs="Tahoma"/>
          <w:color w:val="000000"/>
          <w:szCs w:val="21"/>
        </w:rPr>
        <w:t>望远镜</w:t>
      </w:r>
      <w:r w:rsidR="00FE19F2">
        <w:rPr>
          <w:rFonts w:ascii="Tahoma" w:hAnsi="Tahoma" w:cs="Tahoma"/>
          <w:color w:val="000000"/>
          <w:szCs w:val="21"/>
        </w:rPr>
        <w:t>用户在</w:t>
      </w:r>
      <w:r w:rsidR="00523C33">
        <w:rPr>
          <w:rFonts w:ascii="Tahoma" w:hAnsi="Tahoma" w:cs="Tahoma"/>
          <w:color w:val="000000"/>
          <w:szCs w:val="21"/>
        </w:rPr>
        <w:t>填写申请书</w:t>
      </w:r>
      <w:r w:rsidR="00523C33">
        <w:rPr>
          <w:rFonts w:ascii="Tahoma" w:hAnsi="Tahoma" w:cs="Tahoma" w:hint="eastAsia"/>
          <w:color w:val="000000"/>
          <w:szCs w:val="21"/>
        </w:rPr>
        <w:t>时</w:t>
      </w:r>
      <w:r w:rsidR="00FE19F2">
        <w:rPr>
          <w:rFonts w:ascii="Tahoma" w:hAnsi="Tahoma" w:cs="Tahoma"/>
          <w:color w:val="000000"/>
          <w:szCs w:val="21"/>
        </w:rPr>
        <w:t>积极</w:t>
      </w:r>
      <w:r w:rsidR="00B33A16">
        <w:rPr>
          <w:rFonts w:ascii="Tahoma" w:eastAsiaTheme="minorEastAsia" w:hAnsi="Tahoma" w:cs="Tahoma" w:hint="eastAsia"/>
          <w:color w:val="000000"/>
          <w:szCs w:val="21"/>
        </w:rPr>
        <w:t>准确</w:t>
      </w:r>
      <w:r w:rsidR="00523C33">
        <w:rPr>
          <w:rFonts w:ascii="Tahoma" w:hAnsi="Tahoma" w:cs="Tahoma" w:hint="eastAsia"/>
          <w:color w:val="000000"/>
          <w:szCs w:val="21"/>
        </w:rPr>
        <w:t>汇</w:t>
      </w:r>
      <w:r w:rsidR="00FE19F2">
        <w:rPr>
          <w:rFonts w:ascii="Tahoma" w:hAnsi="Tahoma" w:cs="Tahoma"/>
          <w:color w:val="000000"/>
          <w:szCs w:val="21"/>
        </w:rPr>
        <w:t>报科研产出情况，</w:t>
      </w:r>
      <w:r w:rsidR="00523C33">
        <w:rPr>
          <w:rFonts w:ascii="Tahoma" w:hAnsi="Tahoma" w:cs="Tahoma"/>
          <w:color w:val="000000"/>
          <w:szCs w:val="21"/>
        </w:rPr>
        <w:t>这</w:t>
      </w:r>
      <w:r w:rsidR="00FE19F2">
        <w:rPr>
          <w:rFonts w:ascii="Tahoma" w:hAnsi="Tahoma" w:cs="Tahoma" w:hint="eastAsia"/>
          <w:color w:val="000000"/>
          <w:szCs w:val="21"/>
        </w:rPr>
        <w:t>将</w:t>
      </w:r>
      <w:r w:rsidR="00FE19F2">
        <w:rPr>
          <w:rFonts w:ascii="Tahoma" w:hAnsi="Tahoma" w:cs="Tahoma"/>
          <w:color w:val="000000"/>
          <w:szCs w:val="21"/>
        </w:rPr>
        <w:t>有利于您</w:t>
      </w:r>
      <w:r w:rsidR="00523C33">
        <w:rPr>
          <w:rFonts w:ascii="Tahoma" w:hAnsi="Tahoma" w:cs="Tahoma"/>
          <w:color w:val="000000"/>
          <w:szCs w:val="21"/>
        </w:rPr>
        <w:t>的望远镜时间申请获得批准</w:t>
      </w:r>
      <w:r w:rsidR="003746FE" w:rsidRPr="0020442E">
        <w:rPr>
          <w:rFonts w:ascii="Tahoma" w:hAnsi="Tahoma" w:cs="Tahoma"/>
          <w:color w:val="000000"/>
          <w:szCs w:val="21"/>
        </w:rPr>
        <w:t>。</w:t>
      </w:r>
      <w:r w:rsidR="00D47FFE">
        <w:rPr>
          <w:rFonts w:ascii="Tahoma" w:hAnsi="Tahoma" w:cs="Tahoma"/>
          <w:color w:val="000000"/>
          <w:szCs w:val="21"/>
        </w:rPr>
        <w:t>用户申请须知</w:t>
      </w:r>
      <w:r w:rsidR="00D47FFE">
        <w:rPr>
          <w:rFonts w:ascii="Tahoma" w:hAnsi="Tahoma" w:cs="Tahoma" w:hint="eastAsia"/>
          <w:color w:val="000000"/>
          <w:szCs w:val="21"/>
        </w:rPr>
        <w:t>详</w:t>
      </w:r>
      <w:r w:rsidR="00D47FFE" w:rsidRPr="0020442E">
        <w:rPr>
          <w:rFonts w:ascii="Tahoma" w:hAnsi="Tahoma" w:cs="Tahoma"/>
          <w:color w:val="000000"/>
          <w:szCs w:val="21"/>
        </w:rPr>
        <w:t>见附件</w:t>
      </w:r>
      <w:r w:rsidR="00D47FFE">
        <w:rPr>
          <w:rFonts w:ascii="Tahoma" w:hAnsi="Tahoma" w:cs="Tahoma"/>
          <w:color w:val="000000"/>
          <w:szCs w:val="21"/>
        </w:rPr>
        <w:t>。</w:t>
      </w:r>
    </w:p>
    <w:p w:rsidR="003746FE" w:rsidRDefault="003746FE" w:rsidP="0038436C">
      <w:pPr>
        <w:pStyle w:val="NormalWeb"/>
        <w:spacing w:before="0" w:beforeAutospacing="0" w:after="0" w:afterAutospacing="0" w:line="340" w:lineRule="exact"/>
        <w:ind w:firstLineChars="200" w:firstLine="480"/>
        <w:rPr>
          <w:rFonts w:ascii="Tahoma" w:hAnsi="Tahoma" w:cs="Tahoma"/>
          <w:color w:val="000000"/>
          <w:szCs w:val="21"/>
        </w:rPr>
      </w:pPr>
    </w:p>
    <w:p w:rsidR="00231BDB" w:rsidRDefault="00FF0A9C" w:rsidP="0038436C">
      <w:pPr>
        <w:pStyle w:val="NormalWeb"/>
        <w:spacing w:before="0" w:beforeAutospacing="0" w:after="0" w:afterAutospacing="0" w:line="340" w:lineRule="exact"/>
        <w:ind w:firstLineChars="200" w:firstLine="480"/>
        <w:rPr>
          <w:rFonts w:ascii="Tahoma" w:hAnsi="Tahoma" w:cs="Tahoma"/>
          <w:color w:val="000000"/>
          <w:szCs w:val="21"/>
        </w:rPr>
      </w:pPr>
      <w:r w:rsidRPr="0020442E">
        <w:rPr>
          <w:rFonts w:ascii="Tahoma" w:hAnsi="Tahoma" w:cs="Tahoma"/>
          <w:color w:val="000000"/>
          <w:szCs w:val="21"/>
        </w:rPr>
        <w:t>丽江</w:t>
      </w:r>
      <w:r w:rsidRPr="0020442E">
        <w:rPr>
          <w:rFonts w:ascii="Tahoma" w:hAnsi="Tahoma" w:cs="Tahoma"/>
          <w:color w:val="000000"/>
          <w:szCs w:val="21"/>
        </w:rPr>
        <w:t>2.4</w:t>
      </w:r>
      <w:r w:rsidRPr="0020442E">
        <w:rPr>
          <w:rFonts w:ascii="Tahoma" w:hAnsi="Tahoma" w:cs="Tahoma"/>
          <w:color w:val="000000"/>
          <w:szCs w:val="21"/>
        </w:rPr>
        <w:t>米望远镜</w:t>
      </w:r>
      <w:r w:rsidR="00231BDB">
        <w:rPr>
          <w:rFonts w:ascii="Tahoma" w:hAnsi="Tahoma" w:cs="Tahoma" w:hint="eastAsia"/>
          <w:color w:val="000000"/>
          <w:szCs w:val="21"/>
        </w:rPr>
        <w:t>观测时间的</w:t>
      </w:r>
      <w:r w:rsidR="00231BDB">
        <w:rPr>
          <w:rFonts w:ascii="Tahoma" w:hAnsi="Tahoma" w:cs="Tahoma" w:hint="eastAsia"/>
          <w:color w:val="000000"/>
          <w:szCs w:val="21"/>
        </w:rPr>
        <w:t>2/3</w:t>
      </w:r>
      <w:r w:rsidR="003746FE">
        <w:rPr>
          <w:rFonts w:ascii="Tahoma" w:hAnsi="Tahoma" w:cs="Tahoma" w:hint="eastAsia"/>
          <w:color w:val="000000"/>
          <w:szCs w:val="21"/>
        </w:rPr>
        <w:t>用于河外课题</w:t>
      </w:r>
      <w:r w:rsidR="00231BDB">
        <w:rPr>
          <w:rFonts w:ascii="Tahoma" w:hAnsi="Tahoma" w:cs="Tahoma" w:hint="eastAsia"/>
          <w:color w:val="000000"/>
          <w:szCs w:val="21"/>
        </w:rPr>
        <w:t>、</w:t>
      </w:r>
      <w:r w:rsidR="00231BDB">
        <w:rPr>
          <w:rFonts w:ascii="Tahoma" w:hAnsi="Tahoma" w:cs="Tahoma" w:hint="eastAsia"/>
          <w:color w:val="000000"/>
          <w:szCs w:val="21"/>
        </w:rPr>
        <w:t>1/3</w:t>
      </w:r>
      <w:r w:rsidR="00231BDB">
        <w:rPr>
          <w:rFonts w:ascii="Tahoma" w:hAnsi="Tahoma" w:cs="Tahoma" w:hint="eastAsia"/>
          <w:color w:val="000000"/>
          <w:szCs w:val="21"/>
        </w:rPr>
        <w:t>用于河内课题，</w:t>
      </w:r>
      <w:r w:rsidRPr="0020442E">
        <w:rPr>
          <w:rFonts w:ascii="Tahoma" w:hAnsi="Tahoma" w:cs="Tahoma"/>
          <w:color w:val="000000"/>
          <w:szCs w:val="21"/>
        </w:rPr>
        <w:t>以长周期时域天文学为主要科学目标，</w:t>
      </w:r>
      <w:r w:rsidR="002F5791">
        <w:rPr>
          <w:rFonts w:ascii="Tahoma" w:hAnsi="Tahoma" w:cs="Tahoma" w:hint="eastAsia"/>
          <w:color w:val="000000"/>
          <w:szCs w:val="21"/>
        </w:rPr>
        <w:t>每个观测夜将有可能多人共享，</w:t>
      </w:r>
      <w:r w:rsidRPr="0020442E">
        <w:rPr>
          <w:rFonts w:ascii="Tahoma" w:hAnsi="Tahoma" w:cs="Tahoma"/>
          <w:color w:val="000000"/>
          <w:szCs w:val="21"/>
        </w:rPr>
        <w:t>申请者</w:t>
      </w:r>
      <w:r>
        <w:rPr>
          <w:rFonts w:ascii="Tahoma" w:hAnsi="Tahoma" w:cs="Tahoma" w:hint="eastAsia"/>
          <w:color w:val="000000"/>
          <w:szCs w:val="21"/>
        </w:rPr>
        <w:t>一般</w:t>
      </w:r>
      <w:r w:rsidRPr="0020442E">
        <w:rPr>
          <w:rFonts w:ascii="Tahoma" w:hAnsi="Tahoma" w:cs="Tahoma"/>
          <w:color w:val="000000"/>
          <w:szCs w:val="21"/>
        </w:rPr>
        <w:t>只能获得每夜</w:t>
      </w:r>
      <w:r>
        <w:rPr>
          <w:rFonts w:ascii="Tahoma" w:hAnsi="Tahoma" w:cs="Tahoma" w:hint="eastAsia"/>
          <w:color w:val="000000"/>
          <w:szCs w:val="21"/>
        </w:rPr>
        <w:t>约</w:t>
      </w:r>
      <w:r w:rsidRPr="0020442E">
        <w:rPr>
          <w:rFonts w:ascii="Tahoma" w:hAnsi="Tahoma" w:cs="Tahoma"/>
          <w:color w:val="000000"/>
          <w:szCs w:val="21"/>
        </w:rPr>
        <w:t>40%</w:t>
      </w:r>
      <w:r w:rsidRPr="0020442E">
        <w:rPr>
          <w:rFonts w:ascii="Tahoma" w:hAnsi="Tahoma" w:cs="Tahoma"/>
          <w:color w:val="000000"/>
          <w:szCs w:val="21"/>
        </w:rPr>
        <w:t>的时间</w:t>
      </w:r>
      <w:r>
        <w:rPr>
          <w:rFonts w:ascii="Tahoma" w:hAnsi="Tahoma" w:cs="Tahoma" w:hint="eastAsia"/>
          <w:color w:val="000000"/>
          <w:szCs w:val="21"/>
        </w:rPr>
        <w:t>。</w:t>
      </w:r>
    </w:p>
    <w:p w:rsidR="003746FE" w:rsidRDefault="003746FE" w:rsidP="0038436C">
      <w:pPr>
        <w:pStyle w:val="NormalWeb"/>
        <w:spacing w:before="0" w:beforeAutospacing="0" w:after="0" w:afterAutospacing="0" w:line="340" w:lineRule="exact"/>
        <w:ind w:firstLineChars="200" w:firstLine="480"/>
        <w:rPr>
          <w:rFonts w:ascii="Tahoma" w:hAnsi="Tahoma" w:cs="Tahoma"/>
          <w:color w:val="000000"/>
          <w:szCs w:val="21"/>
        </w:rPr>
      </w:pPr>
    </w:p>
    <w:p w:rsidR="003746FE" w:rsidRPr="00D259B9" w:rsidRDefault="00FF0A9C" w:rsidP="0038436C">
      <w:pPr>
        <w:pStyle w:val="NormalWeb"/>
        <w:spacing w:before="0" w:beforeAutospacing="0" w:after="0" w:afterAutospacing="0" w:line="340" w:lineRule="exact"/>
        <w:ind w:firstLineChars="200" w:firstLine="480"/>
        <w:rPr>
          <w:rFonts w:ascii="Tahoma" w:hAnsi="Tahoma" w:cs="Tahoma"/>
          <w:color w:val="000000" w:themeColor="text1"/>
          <w:szCs w:val="21"/>
        </w:rPr>
      </w:pPr>
      <w:r w:rsidRPr="00D259B9">
        <w:rPr>
          <w:rFonts w:ascii="Tahoma" w:hAnsi="Tahoma" w:cs="Tahoma" w:hint="eastAsia"/>
          <w:color w:val="000000" w:themeColor="text1"/>
          <w:szCs w:val="21"/>
        </w:rPr>
        <w:t>兴隆</w:t>
      </w:r>
      <w:r w:rsidRPr="00D259B9">
        <w:rPr>
          <w:rFonts w:ascii="Tahoma" w:hAnsi="Tahoma" w:cs="Tahoma"/>
          <w:color w:val="000000" w:themeColor="text1"/>
          <w:szCs w:val="21"/>
        </w:rPr>
        <w:t>2.16</w:t>
      </w:r>
      <w:r w:rsidRPr="00D259B9">
        <w:rPr>
          <w:rFonts w:ascii="Tahoma" w:hAnsi="Tahoma" w:cs="Tahoma" w:hint="eastAsia"/>
          <w:color w:val="000000" w:themeColor="text1"/>
          <w:szCs w:val="21"/>
        </w:rPr>
        <w:t>米望远镜</w:t>
      </w:r>
      <w:r w:rsidR="00231BDB" w:rsidRPr="00D259B9">
        <w:rPr>
          <w:rFonts w:ascii="Tahoma" w:hAnsi="Tahoma" w:cs="Tahoma" w:hint="eastAsia"/>
          <w:color w:val="000000" w:themeColor="text1"/>
          <w:szCs w:val="21"/>
        </w:rPr>
        <w:t>观测时间的</w:t>
      </w:r>
      <w:r w:rsidR="00231BDB" w:rsidRPr="00D259B9">
        <w:rPr>
          <w:rFonts w:ascii="Tahoma" w:hAnsi="Tahoma" w:cs="Tahoma" w:hint="eastAsia"/>
          <w:color w:val="000000" w:themeColor="text1"/>
          <w:szCs w:val="21"/>
        </w:rPr>
        <w:t>1/3</w:t>
      </w:r>
      <w:r w:rsidR="00231BDB" w:rsidRPr="00D259B9">
        <w:rPr>
          <w:rFonts w:ascii="Tahoma" w:hAnsi="Tahoma" w:cs="Tahoma" w:hint="eastAsia"/>
          <w:color w:val="000000" w:themeColor="text1"/>
          <w:szCs w:val="21"/>
        </w:rPr>
        <w:t>用于河外课题、</w:t>
      </w:r>
      <w:r w:rsidR="00231BDB" w:rsidRPr="00D259B9">
        <w:rPr>
          <w:rFonts w:ascii="Tahoma" w:hAnsi="Tahoma" w:cs="Tahoma" w:hint="eastAsia"/>
          <w:color w:val="000000" w:themeColor="text1"/>
          <w:szCs w:val="21"/>
        </w:rPr>
        <w:t>2/3</w:t>
      </w:r>
      <w:r w:rsidR="00231BDB" w:rsidRPr="00D259B9">
        <w:rPr>
          <w:rFonts w:ascii="Tahoma" w:hAnsi="Tahoma" w:cs="Tahoma" w:hint="eastAsia"/>
          <w:color w:val="000000" w:themeColor="text1"/>
          <w:szCs w:val="21"/>
        </w:rPr>
        <w:t>用于河内课题</w:t>
      </w:r>
      <w:r w:rsidRPr="00D259B9">
        <w:rPr>
          <w:rFonts w:ascii="Tahoma" w:hAnsi="Tahoma" w:cs="Tahoma" w:hint="eastAsia"/>
          <w:color w:val="000000" w:themeColor="text1"/>
          <w:szCs w:val="21"/>
        </w:rPr>
        <w:t>，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每年大约有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2</w:t>
      </w:r>
      <w:r w:rsidR="0044332F" w:rsidRPr="00D259B9">
        <w:rPr>
          <w:rFonts w:ascii="Tahoma" w:hAnsi="Tahoma" w:cs="Tahoma"/>
          <w:color w:val="000000" w:themeColor="text1"/>
          <w:szCs w:val="21"/>
        </w:rPr>
        <w:t>/3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观测时间供用户</w:t>
      </w:r>
      <w:r w:rsidR="00957FB9" w:rsidRPr="00D259B9">
        <w:rPr>
          <w:rFonts w:ascii="Tahoma" w:hAnsi="Tahoma" w:cs="Tahoma" w:hint="eastAsia"/>
          <w:color w:val="000000" w:themeColor="text1"/>
          <w:szCs w:val="21"/>
        </w:rPr>
        <w:t>常规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申请</w:t>
      </w:r>
      <w:r w:rsidR="002B1672" w:rsidRPr="00D259B9">
        <w:rPr>
          <w:rFonts w:ascii="Tahoma" w:hAnsi="Tahoma" w:cs="Tahoma" w:hint="eastAsia"/>
          <w:color w:val="000000" w:themeColor="text1"/>
          <w:szCs w:val="21"/>
        </w:rPr>
        <w:t>，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每夜</w:t>
      </w:r>
      <w:proofErr w:type="spellStart"/>
      <w:r w:rsidR="0044332F" w:rsidRPr="00B33A16">
        <w:rPr>
          <w:rFonts w:ascii="Times New Roman" w:hAnsi="Times New Roman" w:cs="Times New Roman"/>
          <w:b/>
          <w:color w:val="000000" w:themeColor="text1"/>
          <w:szCs w:val="21"/>
        </w:rPr>
        <w:t>ToO</w:t>
      </w:r>
      <w:proofErr w:type="spellEnd"/>
      <w:r w:rsidR="0044332F" w:rsidRPr="00D259B9">
        <w:rPr>
          <w:rFonts w:ascii="Tahoma" w:hAnsi="Tahoma" w:cs="Tahoma"/>
          <w:color w:val="000000" w:themeColor="text1"/>
          <w:szCs w:val="21"/>
        </w:rPr>
        <w:t>时间不超过</w:t>
      </w:r>
      <w:r w:rsidR="0044332F" w:rsidRPr="00D259B9">
        <w:rPr>
          <w:rFonts w:ascii="Tahoma" w:hAnsi="Tahoma" w:cs="Tahoma"/>
          <w:color w:val="000000" w:themeColor="text1"/>
          <w:szCs w:val="21"/>
        </w:rPr>
        <w:t>2</w:t>
      </w:r>
      <w:r w:rsidR="0044332F" w:rsidRPr="00D259B9">
        <w:rPr>
          <w:rFonts w:ascii="Tahoma" w:hAnsi="Tahoma" w:cs="Tahoma"/>
          <w:color w:val="000000" w:themeColor="text1"/>
          <w:szCs w:val="21"/>
        </w:rPr>
        <w:t>小时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，另外约有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1/</w:t>
      </w:r>
      <w:r w:rsidR="0044332F" w:rsidRPr="00D259B9">
        <w:rPr>
          <w:rFonts w:ascii="Tahoma" w:hAnsi="Tahoma" w:cs="Tahoma"/>
          <w:color w:val="000000" w:themeColor="text1"/>
          <w:szCs w:val="21"/>
        </w:rPr>
        <w:t>3</w:t>
      </w:r>
      <w:r w:rsidR="0044332F" w:rsidRPr="00D259B9">
        <w:rPr>
          <w:rFonts w:ascii="Tahoma" w:hAnsi="Tahoma" w:cs="Tahoma" w:hint="eastAsia"/>
          <w:color w:val="000000" w:themeColor="text1"/>
          <w:szCs w:val="21"/>
        </w:rPr>
        <w:t>观测时间为机动时间和仪器测试时间</w:t>
      </w:r>
      <w:r w:rsidRPr="00D259B9">
        <w:rPr>
          <w:rFonts w:ascii="Tahoma" w:hAnsi="Tahoma" w:cs="Tahoma"/>
          <w:color w:val="000000" w:themeColor="text1"/>
          <w:szCs w:val="21"/>
        </w:rPr>
        <w:t>。</w:t>
      </w:r>
    </w:p>
    <w:p w:rsidR="003746FE" w:rsidRDefault="003746FE" w:rsidP="003746FE">
      <w:pPr>
        <w:pStyle w:val="NormalWeb"/>
        <w:spacing w:before="0" w:beforeAutospacing="0" w:after="0" w:afterAutospacing="0"/>
        <w:ind w:firstLineChars="200" w:firstLine="480"/>
        <w:rPr>
          <w:rFonts w:ascii="Tahoma" w:hAnsi="Tahoma" w:cs="Tahoma"/>
          <w:color w:val="000000"/>
          <w:szCs w:val="21"/>
        </w:rPr>
      </w:pPr>
    </w:p>
    <w:p w:rsidR="003746FE" w:rsidRPr="001E4D57" w:rsidRDefault="003746FE" w:rsidP="001E4D57">
      <w:pPr>
        <w:pStyle w:val="NormalWeb"/>
        <w:spacing w:before="0" w:beforeAutospacing="0" w:after="0" w:afterAutospacing="0"/>
        <w:ind w:firstLineChars="200" w:firstLine="480"/>
        <w:rPr>
          <w:rFonts w:ascii="Tahoma" w:eastAsiaTheme="minorEastAsia" w:hAnsi="Tahoma" w:cs="Tahoma"/>
          <w:color w:val="000000"/>
          <w:szCs w:val="21"/>
        </w:rPr>
      </w:pPr>
      <w:r>
        <w:rPr>
          <w:rFonts w:ascii="Tahoma" w:hAnsi="Tahoma" w:cs="Tahoma"/>
          <w:color w:val="000000"/>
          <w:szCs w:val="21"/>
        </w:rPr>
        <w:t>如果您在申请过程中有任何疑问，</w:t>
      </w:r>
      <w:r>
        <w:rPr>
          <w:rFonts w:ascii="Tahoma" w:hAnsi="Tahoma" w:cs="Tahoma" w:hint="eastAsia"/>
          <w:color w:val="000000"/>
          <w:szCs w:val="21"/>
        </w:rPr>
        <w:t>请联系我们</w:t>
      </w:r>
      <w:r w:rsidR="001E4D57">
        <w:rPr>
          <w:rFonts w:ascii="Tahoma" w:eastAsiaTheme="minorEastAsia" w:hAnsi="Tahoma" w:cs="Tahoma" w:hint="eastAsia"/>
          <w:color w:val="000000"/>
          <w:szCs w:val="21"/>
        </w:rPr>
        <w:t>：</w:t>
      </w:r>
    </w:p>
    <w:p w:rsidR="003746FE" w:rsidRPr="00E5695D" w:rsidRDefault="003746FE" w:rsidP="001E4D57">
      <w:pPr>
        <w:pStyle w:val="NormalWeb"/>
        <w:spacing w:before="0" w:beforeAutospacing="0" w:after="0" w:afterAutospacing="0" w:line="380" w:lineRule="exact"/>
        <w:ind w:firstLineChars="400" w:firstLine="960"/>
        <w:rPr>
          <w:rFonts w:ascii="Tahoma" w:eastAsiaTheme="minorEastAsi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丽江</w:t>
      </w:r>
      <w:r>
        <w:rPr>
          <w:rFonts w:ascii="Tahoma" w:hAnsi="Tahoma" w:cs="Tahoma" w:hint="eastAsia"/>
          <w:color w:val="000000"/>
          <w:szCs w:val="21"/>
        </w:rPr>
        <w:t>2.4</w:t>
      </w:r>
      <w:r w:rsidRPr="003746FE">
        <w:rPr>
          <w:rFonts w:ascii="Tahoma" w:hAnsi="Tahoma" w:cs="Tahoma" w:hint="eastAsia"/>
          <w:color w:val="000000"/>
          <w:szCs w:val="21"/>
        </w:rPr>
        <w:t>米望远镜：</w:t>
      </w:r>
      <w:hyperlink r:id="rId7" w:history="1">
        <w:r w:rsidRPr="00B33A16">
          <w:rPr>
            <w:rFonts w:ascii="Times New Roman" w:hAnsi="Times New Roman" w:cs="Times New Roman"/>
            <w:color w:val="000000"/>
            <w:szCs w:val="21"/>
          </w:rPr>
          <w:t>2m4tac@ynao.ac.cn</w:t>
        </w:r>
      </w:hyperlink>
      <w:r>
        <w:rPr>
          <w:rFonts w:ascii="Tahoma" w:hAnsi="Tahoma" w:cs="Tahoma" w:hint="eastAsia"/>
          <w:color w:val="000000"/>
          <w:szCs w:val="21"/>
        </w:rPr>
        <w:t xml:space="preserve">   </w:t>
      </w:r>
      <w:r w:rsidR="00A96F8E">
        <w:rPr>
          <w:rFonts w:ascii="Tahoma" w:hAnsi="Tahoma" w:cs="Tahoma" w:hint="eastAsia"/>
          <w:color w:val="000000"/>
          <w:szCs w:val="21"/>
        </w:rPr>
        <w:t>18708889070</w:t>
      </w:r>
      <w:r w:rsidR="009927B2">
        <w:rPr>
          <w:rFonts w:ascii="Tahoma" w:hAnsi="Tahoma" w:cs="Tahoma" w:hint="eastAsia"/>
          <w:color w:val="000000"/>
          <w:szCs w:val="21"/>
        </w:rPr>
        <w:t>（王老师）</w:t>
      </w:r>
    </w:p>
    <w:p w:rsidR="003746FE" w:rsidRDefault="003746FE" w:rsidP="001E4D57">
      <w:pPr>
        <w:pStyle w:val="NormalWeb"/>
        <w:spacing w:before="0" w:beforeAutospacing="0" w:after="0" w:afterAutospacing="0" w:line="380" w:lineRule="exact"/>
        <w:ind w:firstLineChars="400" w:firstLine="96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兴隆</w:t>
      </w:r>
      <w:r w:rsidRPr="003746FE">
        <w:rPr>
          <w:rFonts w:ascii="Tahoma" w:hAnsi="Tahoma" w:cs="Tahoma" w:hint="eastAsia"/>
          <w:color w:val="000000"/>
          <w:szCs w:val="21"/>
        </w:rPr>
        <w:t>2.16</w:t>
      </w:r>
      <w:r w:rsidRPr="003746FE">
        <w:rPr>
          <w:rFonts w:ascii="Tahoma" w:hAnsi="Tahoma" w:cs="Tahoma" w:hint="eastAsia"/>
          <w:color w:val="000000"/>
          <w:szCs w:val="21"/>
        </w:rPr>
        <w:t>米望远镜：</w:t>
      </w:r>
      <w:hyperlink r:id="rId8" w:history="1">
        <w:r w:rsidRPr="00B33A16">
          <w:rPr>
            <w:rFonts w:ascii="Times New Roman" w:hAnsi="Times New Roman" w:cs="Times New Roman"/>
            <w:color w:val="000000"/>
            <w:szCs w:val="21"/>
          </w:rPr>
          <w:t>216tac@nao.cas.cn</w:t>
        </w:r>
      </w:hyperlink>
      <w:r w:rsidR="00C6779A">
        <w:rPr>
          <w:rFonts w:ascii="Tahoma" w:hAnsi="Tahoma" w:cs="Tahoma"/>
          <w:color w:val="000000"/>
          <w:szCs w:val="21"/>
        </w:rPr>
        <w:t xml:space="preserve">   </w:t>
      </w:r>
      <w:r w:rsidR="007A5B26">
        <w:rPr>
          <w:rFonts w:ascii="Tahoma" w:hAnsi="Tahoma" w:cs="Tahoma"/>
          <w:color w:val="000000"/>
          <w:szCs w:val="21"/>
        </w:rPr>
        <w:t>18600640033</w:t>
      </w:r>
      <w:r w:rsidR="009927B2">
        <w:rPr>
          <w:rFonts w:ascii="Tahoma" w:hAnsi="Tahoma" w:cs="Tahoma" w:hint="eastAsia"/>
          <w:color w:val="000000"/>
          <w:szCs w:val="21"/>
        </w:rPr>
        <w:t>（</w:t>
      </w:r>
      <w:r w:rsidR="007A5B26">
        <w:rPr>
          <w:rFonts w:ascii="Tahoma" w:hAnsi="Tahoma" w:cs="Tahoma" w:hint="eastAsia"/>
          <w:color w:val="000000"/>
          <w:szCs w:val="21"/>
        </w:rPr>
        <w:t>郑</w:t>
      </w:r>
      <w:r w:rsidR="009927B2">
        <w:rPr>
          <w:rFonts w:ascii="Tahoma" w:hAnsi="Tahoma" w:cs="Tahoma" w:hint="eastAsia"/>
          <w:color w:val="000000"/>
          <w:szCs w:val="21"/>
        </w:rPr>
        <w:t>老师）</w:t>
      </w:r>
    </w:p>
    <w:p w:rsidR="003746FE" w:rsidRDefault="003746FE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:rsidR="008F14E5" w:rsidRDefault="008F14E5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/>
          <w:color w:val="000000"/>
          <w:szCs w:val="21"/>
        </w:rPr>
        <w:t xml:space="preserve">      </w:t>
      </w:r>
      <w:r w:rsidR="003746FE">
        <w:rPr>
          <w:rFonts w:ascii="Tahoma" w:hAnsi="Tahoma" w:cs="Tahoma"/>
          <w:color w:val="000000"/>
          <w:szCs w:val="21"/>
        </w:rPr>
        <w:t>请各</w:t>
      </w:r>
      <w:r w:rsidRPr="003746FE">
        <w:rPr>
          <w:rFonts w:ascii="Tahoma" w:hAnsi="Tahoma" w:cs="Tahoma"/>
          <w:color w:val="000000"/>
          <w:szCs w:val="21"/>
        </w:rPr>
        <w:t>单位用户相互转告，非常感谢各位的支持！</w:t>
      </w:r>
    </w:p>
    <w:p w:rsidR="009C4EBC" w:rsidRPr="009C4EBC" w:rsidRDefault="009C4EBC" w:rsidP="003746FE">
      <w:pPr>
        <w:pStyle w:val="NormalWeb"/>
        <w:spacing w:before="0" w:beforeAutospacing="0" w:after="0" w:afterAutospacing="0"/>
        <w:rPr>
          <w:rFonts w:ascii="Tahoma" w:eastAsiaTheme="minorEastAsia" w:hAnsi="Tahoma" w:cs="Tahoma"/>
          <w:color w:val="000000"/>
          <w:szCs w:val="21"/>
        </w:rPr>
      </w:pPr>
    </w:p>
    <w:p w:rsidR="003746FE" w:rsidRDefault="003746FE" w:rsidP="003746FE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Cs w:val="21"/>
        </w:rPr>
      </w:pPr>
    </w:p>
    <w:p w:rsidR="003746FE" w:rsidRDefault="003746FE" w:rsidP="003746FE">
      <w:pPr>
        <w:pStyle w:val="NormalWeb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中国科学院云南天文台丽江天文观测站</w:t>
      </w:r>
    </w:p>
    <w:p w:rsidR="0020442E" w:rsidRDefault="003746FE" w:rsidP="003746FE">
      <w:pPr>
        <w:pStyle w:val="NormalWeb"/>
        <w:spacing w:before="0" w:beforeAutospacing="0" w:after="0" w:afterAutospacing="0"/>
        <w:ind w:firstLineChars="1700" w:firstLine="4080"/>
        <w:rPr>
          <w:rFonts w:ascii="Tahoma" w:eastAsiaTheme="minorEastAsia" w:hAnsi="Tahoma" w:cs="Tahoma"/>
          <w:color w:val="000000"/>
          <w:szCs w:val="21"/>
        </w:rPr>
      </w:pPr>
      <w:r w:rsidRPr="003746FE">
        <w:rPr>
          <w:rFonts w:ascii="Tahoma" w:hAnsi="Tahoma" w:cs="Tahoma" w:hint="eastAsia"/>
          <w:color w:val="000000"/>
          <w:szCs w:val="21"/>
        </w:rPr>
        <w:t>中国科学院</w:t>
      </w:r>
      <w:r w:rsidR="008F14E5" w:rsidRPr="003746FE">
        <w:rPr>
          <w:rFonts w:ascii="Tahoma" w:hAnsi="Tahoma" w:cs="Tahoma"/>
          <w:color w:val="000000"/>
          <w:szCs w:val="21"/>
        </w:rPr>
        <w:t>国家天文台兴隆观测基地</w:t>
      </w:r>
    </w:p>
    <w:p w:rsidR="00B33A16" w:rsidRDefault="00B33A16" w:rsidP="00B33A16">
      <w:pPr>
        <w:pStyle w:val="NormalWeb"/>
        <w:spacing w:before="0" w:beforeAutospacing="0" w:after="0" w:afterAutospacing="0"/>
        <w:ind w:firstLineChars="1700" w:firstLine="4080"/>
        <w:rPr>
          <w:rFonts w:ascii="Tahoma" w:eastAsiaTheme="minorEastAsi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>中国科学院光学天文重点实验室</w:t>
      </w:r>
    </w:p>
    <w:p w:rsidR="00B33A16" w:rsidRPr="00B33A16" w:rsidRDefault="00B33A16" w:rsidP="00B33A16">
      <w:pPr>
        <w:pStyle w:val="NormalWeb"/>
        <w:spacing w:before="0" w:beforeAutospacing="0" w:after="0" w:afterAutospacing="0"/>
        <w:ind w:firstLineChars="1700" w:firstLine="4080"/>
        <w:rPr>
          <w:rFonts w:ascii="Tahoma" w:eastAsiaTheme="minorEastAsia" w:hAnsi="Tahoma" w:cs="Tahoma"/>
          <w:color w:val="000000"/>
          <w:szCs w:val="21"/>
        </w:rPr>
      </w:pPr>
    </w:p>
    <w:p w:rsidR="003746FE" w:rsidRPr="003746FE" w:rsidRDefault="00FA5B0D" w:rsidP="003746FE">
      <w:pPr>
        <w:pStyle w:val="NormalWeb"/>
        <w:spacing w:before="0" w:beforeAutospacing="0" w:after="0" w:afterAutospacing="0"/>
        <w:ind w:firstLineChars="1700" w:firstLine="4080"/>
        <w:rPr>
          <w:rFonts w:ascii="Tahoma" w:hAnsi="Tahoma" w:cs="Tahoma"/>
          <w:color w:val="000000"/>
          <w:szCs w:val="21"/>
        </w:rPr>
      </w:pPr>
      <w:r>
        <w:rPr>
          <w:rFonts w:ascii="Tahoma" w:hAnsi="Tahoma" w:cs="Tahoma" w:hint="eastAsia"/>
          <w:color w:val="000000"/>
          <w:szCs w:val="21"/>
        </w:rPr>
        <w:t xml:space="preserve">      </w:t>
      </w:r>
      <w:r w:rsidR="00CC31F4">
        <w:rPr>
          <w:rFonts w:ascii="Tahoma" w:hAnsi="Tahoma" w:cs="Tahoma" w:hint="eastAsia"/>
          <w:color w:val="000000"/>
          <w:szCs w:val="21"/>
        </w:rPr>
        <w:t>二〇</w:t>
      </w:r>
      <w:r w:rsidR="007A5B26">
        <w:rPr>
          <w:rFonts w:ascii="Tahoma" w:hAnsi="Tahoma" w:cs="Tahoma" w:hint="eastAsia"/>
          <w:color w:val="000000"/>
          <w:szCs w:val="21"/>
        </w:rPr>
        <w:t>二〇</w:t>
      </w:r>
      <w:r w:rsidR="003746FE">
        <w:rPr>
          <w:rFonts w:ascii="Tahoma" w:hAnsi="Tahoma" w:cs="Tahoma" w:hint="eastAsia"/>
          <w:color w:val="000000"/>
          <w:szCs w:val="21"/>
        </w:rPr>
        <w:t>年</w:t>
      </w:r>
      <w:r w:rsidR="00CC31F4">
        <w:rPr>
          <w:rFonts w:ascii="Tahoma" w:hAnsi="Tahoma" w:cs="Tahoma" w:hint="eastAsia"/>
          <w:color w:val="000000"/>
          <w:szCs w:val="21"/>
        </w:rPr>
        <w:t>六</w:t>
      </w:r>
      <w:r w:rsidR="003746FE">
        <w:rPr>
          <w:rFonts w:ascii="Tahoma" w:hAnsi="Tahoma" w:cs="Tahoma" w:hint="eastAsia"/>
          <w:color w:val="000000"/>
          <w:szCs w:val="21"/>
        </w:rPr>
        <w:t>月</w:t>
      </w:r>
      <w:r w:rsidR="00CC31F4">
        <w:rPr>
          <w:rFonts w:ascii="Tahoma" w:hAnsi="Tahoma" w:cs="Tahoma" w:hint="eastAsia"/>
          <w:color w:val="000000"/>
          <w:szCs w:val="21"/>
        </w:rPr>
        <w:t>十</w:t>
      </w:r>
      <w:r w:rsidR="00AA4EB6">
        <w:rPr>
          <w:rFonts w:ascii="Tahoma" w:hAnsi="Tahoma" w:cs="Tahoma" w:hint="eastAsia"/>
          <w:color w:val="000000"/>
          <w:szCs w:val="21"/>
        </w:rPr>
        <w:t>九</w:t>
      </w:r>
      <w:r w:rsidR="003746FE">
        <w:rPr>
          <w:rFonts w:ascii="Tahoma" w:hAnsi="Tahoma" w:cs="Tahoma" w:hint="eastAsia"/>
          <w:color w:val="000000"/>
          <w:szCs w:val="21"/>
        </w:rPr>
        <w:t>日</w:t>
      </w:r>
    </w:p>
    <w:sectPr w:rsidR="003746FE" w:rsidRPr="003746FE" w:rsidSect="0026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5D" w:rsidRDefault="00365E5D" w:rsidP="00217508">
      <w:r>
        <w:separator/>
      </w:r>
    </w:p>
  </w:endnote>
  <w:endnote w:type="continuationSeparator" w:id="0">
    <w:p w:rsidR="00365E5D" w:rsidRDefault="00365E5D" w:rsidP="0021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aiTi_GB2312">
    <w:altName w:val="楷体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5D" w:rsidRDefault="00365E5D" w:rsidP="00217508">
      <w:r>
        <w:separator/>
      </w:r>
    </w:p>
  </w:footnote>
  <w:footnote w:type="continuationSeparator" w:id="0">
    <w:p w:rsidR="00365E5D" w:rsidRDefault="00365E5D" w:rsidP="0021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020"/>
    <w:rsid w:val="00005232"/>
    <w:rsid w:val="000061FA"/>
    <w:rsid w:val="0001026D"/>
    <w:rsid w:val="00010981"/>
    <w:rsid w:val="00013291"/>
    <w:rsid w:val="0001569E"/>
    <w:rsid w:val="00025706"/>
    <w:rsid w:val="00035FA8"/>
    <w:rsid w:val="0003796C"/>
    <w:rsid w:val="00043129"/>
    <w:rsid w:val="000454F4"/>
    <w:rsid w:val="000504A8"/>
    <w:rsid w:val="00050552"/>
    <w:rsid w:val="00062B4C"/>
    <w:rsid w:val="00062D78"/>
    <w:rsid w:val="00062FDE"/>
    <w:rsid w:val="0008294F"/>
    <w:rsid w:val="00084116"/>
    <w:rsid w:val="000864E7"/>
    <w:rsid w:val="00087864"/>
    <w:rsid w:val="000900B9"/>
    <w:rsid w:val="0009171C"/>
    <w:rsid w:val="00092B3F"/>
    <w:rsid w:val="000A1A4A"/>
    <w:rsid w:val="000B0748"/>
    <w:rsid w:val="000B2E2A"/>
    <w:rsid w:val="000B4737"/>
    <w:rsid w:val="000B6994"/>
    <w:rsid w:val="000C5070"/>
    <w:rsid w:val="000D00C7"/>
    <w:rsid w:val="000D13DB"/>
    <w:rsid w:val="000E2ECD"/>
    <w:rsid w:val="000E3FC2"/>
    <w:rsid w:val="000F2266"/>
    <w:rsid w:val="000F52C0"/>
    <w:rsid w:val="000F7698"/>
    <w:rsid w:val="00101F04"/>
    <w:rsid w:val="0010522B"/>
    <w:rsid w:val="0011343A"/>
    <w:rsid w:val="001137B3"/>
    <w:rsid w:val="00115CE7"/>
    <w:rsid w:val="00116548"/>
    <w:rsid w:val="0012200A"/>
    <w:rsid w:val="00126232"/>
    <w:rsid w:val="00130D05"/>
    <w:rsid w:val="00134AC8"/>
    <w:rsid w:val="00141053"/>
    <w:rsid w:val="00147423"/>
    <w:rsid w:val="00152D44"/>
    <w:rsid w:val="001632D9"/>
    <w:rsid w:val="001744CF"/>
    <w:rsid w:val="0018644F"/>
    <w:rsid w:val="00187008"/>
    <w:rsid w:val="001907C0"/>
    <w:rsid w:val="00190B2F"/>
    <w:rsid w:val="0019453A"/>
    <w:rsid w:val="00196A9B"/>
    <w:rsid w:val="001975FE"/>
    <w:rsid w:val="001A1ED9"/>
    <w:rsid w:val="001A4DF0"/>
    <w:rsid w:val="001A6323"/>
    <w:rsid w:val="001B1FF2"/>
    <w:rsid w:val="001B3E0F"/>
    <w:rsid w:val="001B6CCD"/>
    <w:rsid w:val="001C0478"/>
    <w:rsid w:val="001C4697"/>
    <w:rsid w:val="001C4DF1"/>
    <w:rsid w:val="001D3430"/>
    <w:rsid w:val="001D3DE4"/>
    <w:rsid w:val="001D500D"/>
    <w:rsid w:val="001E25C6"/>
    <w:rsid w:val="001E31A1"/>
    <w:rsid w:val="001E4D57"/>
    <w:rsid w:val="001E633A"/>
    <w:rsid w:val="001E6560"/>
    <w:rsid w:val="001F0E66"/>
    <w:rsid w:val="001F475D"/>
    <w:rsid w:val="001F4F68"/>
    <w:rsid w:val="002030FA"/>
    <w:rsid w:val="0020442E"/>
    <w:rsid w:val="002068FB"/>
    <w:rsid w:val="00210880"/>
    <w:rsid w:val="00212356"/>
    <w:rsid w:val="00214D9B"/>
    <w:rsid w:val="00214E13"/>
    <w:rsid w:val="00217508"/>
    <w:rsid w:val="00222088"/>
    <w:rsid w:val="002235AD"/>
    <w:rsid w:val="00226B70"/>
    <w:rsid w:val="00231BDB"/>
    <w:rsid w:val="00236EF1"/>
    <w:rsid w:val="0024139A"/>
    <w:rsid w:val="002504B6"/>
    <w:rsid w:val="00250730"/>
    <w:rsid w:val="0026172C"/>
    <w:rsid w:val="002643EB"/>
    <w:rsid w:val="00265327"/>
    <w:rsid w:val="00267CD6"/>
    <w:rsid w:val="00273736"/>
    <w:rsid w:val="00275C6D"/>
    <w:rsid w:val="00276B0A"/>
    <w:rsid w:val="00276DBA"/>
    <w:rsid w:val="00280645"/>
    <w:rsid w:val="0028360C"/>
    <w:rsid w:val="00283B8E"/>
    <w:rsid w:val="00284AEB"/>
    <w:rsid w:val="00291922"/>
    <w:rsid w:val="002940AD"/>
    <w:rsid w:val="00297829"/>
    <w:rsid w:val="002A1B25"/>
    <w:rsid w:val="002A1BB9"/>
    <w:rsid w:val="002B0348"/>
    <w:rsid w:val="002B1672"/>
    <w:rsid w:val="002B4130"/>
    <w:rsid w:val="002B430B"/>
    <w:rsid w:val="002B7E26"/>
    <w:rsid w:val="002C4AEF"/>
    <w:rsid w:val="002C5FBB"/>
    <w:rsid w:val="002D4114"/>
    <w:rsid w:val="002D57E1"/>
    <w:rsid w:val="002D631A"/>
    <w:rsid w:val="002E206A"/>
    <w:rsid w:val="002E71B3"/>
    <w:rsid w:val="002E7C8C"/>
    <w:rsid w:val="002F2909"/>
    <w:rsid w:val="002F43C4"/>
    <w:rsid w:val="002F4CB8"/>
    <w:rsid w:val="002F5791"/>
    <w:rsid w:val="003034C9"/>
    <w:rsid w:val="00306B55"/>
    <w:rsid w:val="00311564"/>
    <w:rsid w:val="00314BB6"/>
    <w:rsid w:val="0031676E"/>
    <w:rsid w:val="00320AE6"/>
    <w:rsid w:val="00320E04"/>
    <w:rsid w:val="0032407E"/>
    <w:rsid w:val="0032568A"/>
    <w:rsid w:val="0032713B"/>
    <w:rsid w:val="00327E2C"/>
    <w:rsid w:val="003302FD"/>
    <w:rsid w:val="003304AC"/>
    <w:rsid w:val="00332B19"/>
    <w:rsid w:val="00341B47"/>
    <w:rsid w:val="003534CD"/>
    <w:rsid w:val="00354E00"/>
    <w:rsid w:val="003569B2"/>
    <w:rsid w:val="00356C7D"/>
    <w:rsid w:val="00356C86"/>
    <w:rsid w:val="003640BC"/>
    <w:rsid w:val="00364CB3"/>
    <w:rsid w:val="0036591D"/>
    <w:rsid w:val="00365E5D"/>
    <w:rsid w:val="00367DE0"/>
    <w:rsid w:val="00372144"/>
    <w:rsid w:val="0037287C"/>
    <w:rsid w:val="003728EC"/>
    <w:rsid w:val="003746FE"/>
    <w:rsid w:val="00375F76"/>
    <w:rsid w:val="003805D7"/>
    <w:rsid w:val="0038436C"/>
    <w:rsid w:val="00385989"/>
    <w:rsid w:val="00386CFD"/>
    <w:rsid w:val="0039310C"/>
    <w:rsid w:val="0039587B"/>
    <w:rsid w:val="003A0594"/>
    <w:rsid w:val="003A2526"/>
    <w:rsid w:val="003A2D3A"/>
    <w:rsid w:val="003A49C0"/>
    <w:rsid w:val="003A4C62"/>
    <w:rsid w:val="003B3E29"/>
    <w:rsid w:val="003B5A22"/>
    <w:rsid w:val="003B5D34"/>
    <w:rsid w:val="003C4291"/>
    <w:rsid w:val="003C62B8"/>
    <w:rsid w:val="003D0145"/>
    <w:rsid w:val="003D27E1"/>
    <w:rsid w:val="003D56E6"/>
    <w:rsid w:val="003E0A76"/>
    <w:rsid w:val="003E3A45"/>
    <w:rsid w:val="003E3DF9"/>
    <w:rsid w:val="003E4040"/>
    <w:rsid w:val="003E5E02"/>
    <w:rsid w:val="003F0818"/>
    <w:rsid w:val="003F0F1B"/>
    <w:rsid w:val="003F27AF"/>
    <w:rsid w:val="003F3ABC"/>
    <w:rsid w:val="003F6AD7"/>
    <w:rsid w:val="003F6C21"/>
    <w:rsid w:val="00401F58"/>
    <w:rsid w:val="0040303F"/>
    <w:rsid w:val="00406D3A"/>
    <w:rsid w:val="00406EB6"/>
    <w:rsid w:val="00412DA5"/>
    <w:rsid w:val="00427D5D"/>
    <w:rsid w:val="004336D6"/>
    <w:rsid w:val="004357EF"/>
    <w:rsid w:val="00436A19"/>
    <w:rsid w:val="0044332F"/>
    <w:rsid w:val="0044388B"/>
    <w:rsid w:val="00443AAE"/>
    <w:rsid w:val="00446A56"/>
    <w:rsid w:val="00446B89"/>
    <w:rsid w:val="004506A2"/>
    <w:rsid w:val="00454426"/>
    <w:rsid w:val="00454BBD"/>
    <w:rsid w:val="0045514E"/>
    <w:rsid w:val="00455740"/>
    <w:rsid w:val="00455D94"/>
    <w:rsid w:val="0045744F"/>
    <w:rsid w:val="004651B2"/>
    <w:rsid w:val="00465424"/>
    <w:rsid w:val="00466F76"/>
    <w:rsid w:val="00467415"/>
    <w:rsid w:val="004716CC"/>
    <w:rsid w:val="004728A7"/>
    <w:rsid w:val="00480B65"/>
    <w:rsid w:val="00481E72"/>
    <w:rsid w:val="00482609"/>
    <w:rsid w:val="00483186"/>
    <w:rsid w:val="0048709F"/>
    <w:rsid w:val="00493EA4"/>
    <w:rsid w:val="00497924"/>
    <w:rsid w:val="00497DFA"/>
    <w:rsid w:val="004A0286"/>
    <w:rsid w:val="004A16DE"/>
    <w:rsid w:val="004A1E98"/>
    <w:rsid w:val="004A67C6"/>
    <w:rsid w:val="004B1002"/>
    <w:rsid w:val="004C12BE"/>
    <w:rsid w:val="004C240A"/>
    <w:rsid w:val="004C26E4"/>
    <w:rsid w:val="004C5857"/>
    <w:rsid w:val="004D25BF"/>
    <w:rsid w:val="004D565E"/>
    <w:rsid w:val="004D72A3"/>
    <w:rsid w:val="004E0299"/>
    <w:rsid w:val="004E1D3F"/>
    <w:rsid w:val="004E2E57"/>
    <w:rsid w:val="004E5DF1"/>
    <w:rsid w:val="004F1F2A"/>
    <w:rsid w:val="004F264B"/>
    <w:rsid w:val="005015ED"/>
    <w:rsid w:val="005107FE"/>
    <w:rsid w:val="00511599"/>
    <w:rsid w:val="005142EE"/>
    <w:rsid w:val="00515269"/>
    <w:rsid w:val="00515B6A"/>
    <w:rsid w:val="005178D7"/>
    <w:rsid w:val="00520AE5"/>
    <w:rsid w:val="00521278"/>
    <w:rsid w:val="005229BB"/>
    <w:rsid w:val="00523C33"/>
    <w:rsid w:val="00525AE6"/>
    <w:rsid w:val="0052661D"/>
    <w:rsid w:val="0053205E"/>
    <w:rsid w:val="005372B4"/>
    <w:rsid w:val="00542AF8"/>
    <w:rsid w:val="00543786"/>
    <w:rsid w:val="005450FA"/>
    <w:rsid w:val="0056023B"/>
    <w:rsid w:val="00560AB6"/>
    <w:rsid w:val="005611D1"/>
    <w:rsid w:val="005626B7"/>
    <w:rsid w:val="005630BE"/>
    <w:rsid w:val="0056460D"/>
    <w:rsid w:val="005647F8"/>
    <w:rsid w:val="00565ADC"/>
    <w:rsid w:val="00570E73"/>
    <w:rsid w:val="00572C26"/>
    <w:rsid w:val="00573D1A"/>
    <w:rsid w:val="00584F0A"/>
    <w:rsid w:val="0058627B"/>
    <w:rsid w:val="00586D4D"/>
    <w:rsid w:val="005901BC"/>
    <w:rsid w:val="00594191"/>
    <w:rsid w:val="005946DA"/>
    <w:rsid w:val="005A4D1A"/>
    <w:rsid w:val="005A714F"/>
    <w:rsid w:val="005B2323"/>
    <w:rsid w:val="005B41F9"/>
    <w:rsid w:val="005B70AF"/>
    <w:rsid w:val="005C1BFD"/>
    <w:rsid w:val="005C2ED5"/>
    <w:rsid w:val="005C4020"/>
    <w:rsid w:val="005D001A"/>
    <w:rsid w:val="005D25AC"/>
    <w:rsid w:val="005D582D"/>
    <w:rsid w:val="005D67DB"/>
    <w:rsid w:val="005E18D2"/>
    <w:rsid w:val="005E3A0E"/>
    <w:rsid w:val="005F592F"/>
    <w:rsid w:val="00604BFC"/>
    <w:rsid w:val="006064C9"/>
    <w:rsid w:val="00610A92"/>
    <w:rsid w:val="00612D86"/>
    <w:rsid w:val="00620F61"/>
    <w:rsid w:val="00632F75"/>
    <w:rsid w:val="00635AC6"/>
    <w:rsid w:val="006478E9"/>
    <w:rsid w:val="00650A00"/>
    <w:rsid w:val="00652225"/>
    <w:rsid w:val="0065337D"/>
    <w:rsid w:val="00654747"/>
    <w:rsid w:val="00657A2B"/>
    <w:rsid w:val="00660E94"/>
    <w:rsid w:val="00662368"/>
    <w:rsid w:val="00662ACE"/>
    <w:rsid w:val="0067792F"/>
    <w:rsid w:val="0068019B"/>
    <w:rsid w:val="00680FD2"/>
    <w:rsid w:val="0068177E"/>
    <w:rsid w:val="006824B6"/>
    <w:rsid w:val="00686989"/>
    <w:rsid w:val="006902E2"/>
    <w:rsid w:val="006923FA"/>
    <w:rsid w:val="00694B7C"/>
    <w:rsid w:val="006A07D7"/>
    <w:rsid w:val="006A7000"/>
    <w:rsid w:val="006C0365"/>
    <w:rsid w:val="006C0E30"/>
    <w:rsid w:val="006C38B4"/>
    <w:rsid w:val="006C4DE6"/>
    <w:rsid w:val="006D2344"/>
    <w:rsid w:val="006D4786"/>
    <w:rsid w:val="006D7D5A"/>
    <w:rsid w:val="006F321E"/>
    <w:rsid w:val="006F65C7"/>
    <w:rsid w:val="006F71E5"/>
    <w:rsid w:val="007121D2"/>
    <w:rsid w:val="00725685"/>
    <w:rsid w:val="00743BF9"/>
    <w:rsid w:val="00747F0A"/>
    <w:rsid w:val="007539CF"/>
    <w:rsid w:val="00755674"/>
    <w:rsid w:val="00756B5A"/>
    <w:rsid w:val="007572B5"/>
    <w:rsid w:val="00761208"/>
    <w:rsid w:val="00761CF0"/>
    <w:rsid w:val="00771755"/>
    <w:rsid w:val="0077325D"/>
    <w:rsid w:val="007818F6"/>
    <w:rsid w:val="00781A03"/>
    <w:rsid w:val="00783F04"/>
    <w:rsid w:val="007A0717"/>
    <w:rsid w:val="007A27C4"/>
    <w:rsid w:val="007A5B26"/>
    <w:rsid w:val="007B015F"/>
    <w:rsid w:val="007B2718"/>
    <w:rsid w:val="007B4718"/>
    <w:rsid w:val="007B642F"/>
    <w:rsid w:val="007B7E38"/>
    <w:rsid w:val="007C165C"/>
    <w:rsid w:val="007C7B05"/>
    <w:rsid w:val="007D2396"/>
    <w:rsid w:val="007D30F8"/>
    <w:rsid w:val="007D6B0C"/>
    <w:rsid w:val="007E6BF7"/>
    <w:rsid w:val="007E750D"/>
    <w:rsid w:val="007F0823"/>
    <w:rsid w:val="007F3218"/>
    <w:rsid w:val="007F50A9"/>
    <w:rsid w:val="00800699"/>
    <w:rsid w:val="0080244D"/>
    <w:rsid w:val="00803DBC"/>
    <w:rsid w:val="00810450"/>
    <w:rsid w:val="00812D80"/>
    <w:rsid w:val="00813937"/>
    <w:rsid w:val="00813B1F"/>
    <w:rsid w:val="008141B2"/>
    <w:rsid w:val="00814B56"/>
    <w:rsid w:val="008265D0"/>
    <w:rsid w:val="00826E98"/>
    <w:rsid w:val="008274EA"/>
    <w:rsid w:val="008319A7"/>
    <w:rsid w:val="00834B4A"/>
    <w:rsid w:val="0085408D"/>
    <w:rsid w:val="008552D5"/>
    <w:rsid w:val="00856302"/>
    <w:rsid w:val="00863076"/>
    <w:rsid w:val="00865861"/>
    <w:rsid w:val="008667C2"/>
    <w:rsid w:val="00873D98"/>
    <w:rsid w:val="00880B56"/>
    <w:rsid w:val="00885181"/>
    <w:rsid w:val="00885382"/>
    <w:rsid w:val="0089077F"/>
    <w:rsid w:val="00891473"/>
    <w:rsid w:val="00891632"/>
    <w:rsid w:val="00891878"/>
    <w:rsid w:val="00896E67"/>
    <w:rsid w:val="008974A2"/>
    <w:rsid w:val="00897C5C"/>
    <w:rsid w:val="008A1E7F"/>
    <w:rsid w:val="008A3199"/>
    <w:rsid w:val="008A47D3"/>
    <w:rsid w:val="008A4D0C"/>
    <w:rsid w:val="008A6881"/>
    <w:rsid w:val="008B4FAC"/>
    <w:rsid w:val="008B6ED5"/>
    <w:rsid w:val="008C45B4"/>
    <w:rsid w:val="008C5FF3"/>
    <w:rsid w:val="008C6BDC"/>
    <w:rsid w:val="008C7AEA"/>
    <w:rsid w:val="008D48BE"/>
    <w:rsid w:val="008D69B6"/>
    <w:rsid w:val="008E5E21"/>
    <w:rsid w:val="008F14E5"/>
    <w:rsid w:val="008F6A39"/>
    <w:rsid w:val="00901679"/>
    <w:rsid w:val="00901AE6"/>
    <w:rsid w:val="00901FCB"/>
    <w:rsid w:val="0091331E"/>
    <w:rsid w:val="0091375A"/>
    <w:rsid w:val="00914E12"/>
    <w:rsid w:val="009173CD"/>
    <w:rsid w:val="00926C76"/>
    <w:rsid w:val="00930CD1"/>
    <w:rsid w:val="00932FC5"/>
    <w:rsid w:val="00934230"/>
    <w:rsid w:val="00936D2B"/>
    <w:rsid w:val="009375D7"/>
    <w:rsid w:val="009417CF"/>
    <w:rsid w:val="00942721"/>
    <w:rsid w:val="009437E9"/>
    <w:rsid w:val="009566C9"/>
    <w:rsid w:val="00957FB9"/>
    <w:rsid w:val="00960460"/>
    <w:rsid w:val="009652D6"/>
    <w:rsid w:val="00970110"/>
    <w:rsid w:val="00970C7B"/>
    <w:rsid w:val="0097361F"/>
    <w:rsid w:val="009835F5"/>
    <w:rsid w:val="0098790B"/>
    <w:rsid w:val="00990503"/>
    <w:rsid w:val="009927B2"/>
    <w:rsid w:val="009932DF"/>
    <w:rsid w:val="009A4039"/>
    <w:rsid w:val="009A412B"/>
    <w:rsid w:val="009A7816"/>
    <w:rsid w:val="009B06E4"/>
    <w:rsid w:val="009B12EE"/>
    <w:rsid w:val="009B1B0E"/>
    <w:rsid w:val="009B1B17"/>
    <w:rsid w:val="009B7E94"/>
    <w:rsid w:val="009C054D"/>
    <w:rsid w:val="009C2ADE"/>
    <w:rsid w:val="009C48F4"/>
    <w:rsid w:val="009C4EBC"/>
    <w:rsid w:val="009C7045"/>
    <w:rsid w:val="009D0312"/>
    <w:rsid w:val="009D0779"/>
    <w:rsid w:val="009D190C"/>
    <w:rsid w:val="009D264E"/>
    <w:rsid w:val="009D50B6"/>
    <w:rsid w:val="009D614C"/>
    <w:rsid w:val="009D7A2D"/>
    <w:rsid w:val="009E0E8D"/>
    <w:rsid w:val="009E2A8E"/>
    <w:rsid w:val="009E31B6"/>
    <w:rsid w:val="009E6536"/>
    <w:rsid w:val="009E7B51"/>
    <w:rsid w:val="009F1797"/>
    <w:rsid w:val="009F20B8"/>
    <w:rsid w:val="009F4F6D"/>
    <w:rsid w:val="009F5E11"/>
    <w:rsid w:val="00A03F01"/>
    <w:rsid w:val="00A04FA9"/>
    <w:rsid w:val="00A05571"/>
    <w:rsid w:val="00A065A5"/>
    <w:rsid w:val="00A07490"/>
    <w:rsid w:val="00A0754B"/>
    <w:rsid w:val="00A11597"/>
    <w:rsid w:val="00A12E14"/>
    <w:rsid w:val="00A14E20"/>
    <w:rsid w:val="00A17956"/>
    <w:rsid w:val="00A26BAF"/>
    <w:rsid w:val="00A44BD9"/>
    <w:rsid w:val="00A5559F"/>
    <w:rsid w:val="00A570BE"/>
    <w:rsid w:val="00A61A7D"/>
    <w:rsid w:val="00A678C2"/>
    <w:rsid w:val="00A8026F"/>
    <w:rsid w:val="00A8199A"/>
    <w:rsid w:val="00A878C4"/>
    <w:rsid w:val="00A940AF"/>
    <w:rsid w:val="00A96F8E"/>
    <w:rsid w:val="00AA304E"/>
    <w:rsid w:val="00AA4EB6"/>
    <w:rsid w:val="00AB0DFB"/>
    <w:rsid w:val="00AB74DD"/>
    <w:rsid w:val="00AC01EF"/>
    <w:rsid w:val="00AC0940"/>
    <w:rsid w:val="00AC22E1"/>
    <w:rsid w:val="00AC24CF"/>
    <w:rsid w:val="00AC572C"/>
    <w:rsid w:val="00AD0CBB"/>
    <w:rsid w:val="00AD27E3"/>
    <w:rsid w:val="00AD3857"/>
    <w:rsid w:val="00AE44D3"/>
    <w:rsid w:val="00AE56B7"/>
    <w:rsid w:val="00AE5BFF"/>
    <w:rsid w:val="00AE6183"/>
    <w:rsid w:val="00AF6283"/>
    <w:rsid w:val="00AF7308"/>
    <w:rsid w:val="00B0027D"/>
    <w:rsid w:val="00B03084"/>
    <w:rsid w:val="00B037AB"/>
    <w:rsid w:val="00B11728"/>
    <w:rsid w:val="00B11CC7"/>
    <w:rsid w:val="00B13238"/>
    <w:rsid w:val="00B14918"/>
    <w:rsid w:val="00B15EDF"/>
    <w:rsid w:val="00B16FD6"/>
    <w:rsid w:val="00B238BF"/>
    <w:rsid w:val="00B2611C"/>
    <w:rsid w:val="00B27E77"/>
    <w:rsid w:val="00B31144"/>
    <w:rsid w:val="00B33A16"/>
    <w:rsid w:val="00B340D5"/>
    <w:rsid w:val="00B34222"/>
    <w:rsid w:val="00B421CA"/>
    <w:rsid w:val="00B52BC0"/>
    <w:rsid w:val="00B53595"/>
    <w:rsid w:val="00B5453A"/>
    <w:rsid w:val="00B54759"/>
    <w:rsid w:val="00B54C77"/>
    <w:rsid w:val="00B562C2"/>
    <w:rsid w:val="00B64C50"/>
    <w:rsid w:val="00B71518"/>
    <w:rsid w:val="00B7477E"/>
    <w:rsid w:val="00B7692D"/>
    <w:rsid w:val="00B823D6"/>
    <w:rsid w:val="00B82A81"/>
    <w:rsid w:val="00BA4334"/>
    <w:rsid w:val="00BA55CB"/>
    <w:rsid w:val="00BA61CE"/>
    <w:rsid w:val="00BB0F83"/>
    <w:rsid w:val="00BB2861"/>
    <w:rsid w:val="00BB3552"/>
    <w:rsid w:val="00BB3FFB"/>
    <w:rsid w:val="00BB60F3"/>
    <w:rsid w:val="00BC2564"/>
    <w:rsid w:val="00BC37AF"/>
    <w:rsid w:val="00BC4E04"/>
    <w:rsid w:val="00BC5689"/>
    <w:rsid w:val="00BD3B66"/>
    <w:rsid w:val="00BD558C"/>
    <w:rsid w:val="00BD56D1"/>
    <w:rsid w:val="00BD7616"/>
    <w:rsid w:val="00BE280B"/>
    <w:rsid w:val="00BE5456"/>
    <w:rsid w:val="00BF2A02"/>
    <w:rsid w:val="00C02DCC"/>
    <w:rsid w:val="00C05614"/>
    <w:rsid w:val="00C131EA"/>
    <w:rsid w:val="00C166B3"/>
    <w:rsid w:val="00C21BA2"/>
    <w:rsid w:val="00C232D7"/>
    <w:rsid w:val="00C241DB"/>
    <w:rsid w:val="00C2487A"/>
    <w:rsid w:val="00C25341"/>
    <w:rsid w:val="00C33C00"/>
    <w:rsid w:val="00C34268"/>
    <w:rsid w:val="00C37147"/>
    <w:rsid w:val="00C408BF"/>
    <w:rsid w:val="00C47433"/>
    <w:rsid w:val="00C557CE"/>
    <w:rsid w:val="00C60DC5"/>
    <w:rsid w:val="00C6779A"/>
    <w:rsid w:val="00C67F7A"/>
    <w:rsid w:val="00C71D6D"/>
    <w:rsid w:val="00C75BE6"/>
    <w:rsid w:val="00C861F8"/>
    <w:rsid w:val="00C87477"/>
    <w:rsid w:val="00C87C97"/>
    <w:rsid w:val="00CA1074"/>
    <w:rsid w:val="00CA298B"/>
    <w:rsid w:val="00CC05B0"/>
    <w:rsid w:val="00CC31F4"/>
    <w:rsid w:val="00CC5E6B"/>
    <w:rsid w:val="00CC7B5F"/>
    <w:rsid w:val="00CD164C"/>
    <w:rsid w:val="00CD2231"/>
    <w:rsid w:val="00CD3F86"/>
    <w:rsid w:val="00CD5B7F"/>
    <w:rsid w:val="00CD6E98"/>
    <w:rsid w:val="00CE1B48"/>
    <w:rsid w:val="00CE2C86"/>
    <w:rsid w:val="00CF3EA6"/>
    <w:rsid w:val="00D0046B"/>
    <w:rsid w:val="00D0271C"/>
    <w:rsid w:val="00D03746"/>
    <w:rsid w:val="00D03EF4"/>
    <w:rsid w:val="00D04F84"/>
    <w:rsid w:val="00D07B89"/>
    <w:rsid w:val="00D1287B"/>
    <w:rsid w:val="00D16440"/>
    <w:rsid w:val="00D17ABD"/>
    <w:rsid w:val="00D259B9"/>
    <w:rsid w:val="00D27DB6"/>
    <w:rsid w:val="00D33276"/>
    <w:rsid w:val="00D402CD"/>
    <w:rsid w:val="00D407DE"/>
    <w:rsid w:val="00D40D1D"/>
    <w:rsid w:val="00D430FC"/>
    <w:rsid w:val="00D44362"/>
    <w:rsid w:val="00D47586"/>
    <w:rsid w:val="00D47FFE"/>
    <w:rsid w:val="00D571DC"/>
    <w:rsid w:val="00D6044D"/>
    <w:rsid w:val="00D606D2"/>
    <w:rsid w:val="00D6380C"/>
    <w:rsid w:val="00D63E6B"/>
    <w:rsid w:val="00D66EE3"/>
    <w:rsid w:val="00D72000"/>
    <w:rsid w:val="00D72819"/>
    <w:rsid w:val="00D72FE4"/>
    <w:rsid w:val="00D76A0B"/>
    <w:rsid w:val="00D76EBB"/>
    <w:rsid w:val="00D81CBF"/>
    <w:rsid w:val="00D81FA0"/>
    <w:rsid w:val="00D851E9"/>
    <w:rsid w:val="00D86E2B"/>
    <w:rsid w:val="00D92C7C"/>
    <w:rsid w:val="00D965D9"/>
    <w:rsid w:val="00D97846"/>
    <w:rsid w:val="00DA08ED"/>
    <w:rsid w:val="00DA4511"/>
    <w:rsid w:val="00DA54DE"/>
    <w:rsid w:val="00DA54E6"/>
    <w:rsid w:val="00DA6A1C"/>
    <w:rsid w:val="00DB0866"/>
    <w:rsid w:val="00DB17A9"/>
    <w:rsid w:val="00DB3DE6"/>
    <w:rsid w:val="00DB40A9"/>
    <w:rsid w:val="00DC23A2"/>
    <w:rsid w:val="00DC27B6"/>
    <w:rsid w:val="00DD00E3"/>
    <w:rsid w:val="00DD7D8F"/>
    <w:rsid w:val="00DE23B3"/>
    <w:rsid w:val="00DF0DB0"/>
    <w:rsid w:val="00DF3551"/>
    <w:rsid w:val="00E03139"/>
    <w:rsid w:val="00E101FF"/>
    <w:rsid w:val="00E11965"/>
    <w:rsid w:val="00E13DE1"/>
    <w:rsid w:val="00E15036"/>
    <w:rsid w:val="00E21847"/>
    <w:rsid w:val="00E252B7"/>
    <w:rsid w:val="00E27947"/>
    <w:rsid w:val="00E335E4"/>
    <w:rsid w:val="00E352F2"/>
    <w:rsid w:val="00E43CE3"/>
    <w:rsid w:val="00E51AB1"/>
    <w:rsid w:val="00E53073"/>
    <w:rsid w:val="00E5369F"/>
    <w:rsid w:val="00E5695D"/>
    <w:rsid w:val="00E6151E"/>
    <w:rsid w:val="00E63552"/>
    <w:rsid w:val="00E64FAF"/>
    <w:rsid w:val="00E6660D"/>
    <w:rsid w:val="00E675D8"/>
    <w:rsid w:val="00E676AE"/>
    <w:rsid w:val="00E7356E"/>
    <w:rsid w:val="00E76339"/>
    <w:rsid w:val="00E76B23"/>
    <w:rsid w:val="00E77804"/>
    <w:rsid w:val="00E8049A"/>
    <w:rsid w:val="00E8796A"/>
    <w:rsid w:val="00E94BB1"/>
    <w:rsid w:val="00E953DB"/>
    <w:rsid w:val="00E96669"/>
    <w:rsid w:val="00E974C0"/>
    <w:rsid w:val="00EA1269"/>
    <w:rsid w:val="00EA5C41"/>
    <w:rsid w:val="00EB4517"/>
    <w:rsid w:val="00EC12CC"/>
    <w:rsid w:val="00EC5B78"/>
    <w:rsid w:val="00ED1E77"/>
    <w:rsid w:val="00ED2ED9"/>
    <w:rsid w:val="00ED5C9D"/>
    <w:rsid w:val="00ED7275"/>
    <w:rsid w:val="00EE7641"/>
    <w:rsid w:val="00EF124A"/>
    <w:rsid w:val="00EF5C86"/>
    <w:rsid w:val="00EF679C"/>
    <w:rsid w:val="00EF6853"/>
    <w:rsid w:val="00EF7106"/>
    <w:rsid w:val="00F01629"/>
    <w:rsid w:val="00F029C4"/>
    <w:rsid w:val="00F02AC0"/>
    <w:rsid w:val="00F05378"/>
    <w:rsid w:val="00F078D0"/>
    <w:rsid w:val="00F10ABB"/>
    <w:rsid w:val="00F12D49"/>
    <w:rsid w:val="00F12DB1"/>
    <w:rsid w:val="00F14176"/>
    <w:rsid w:val="00F156C2"/>
    <w:rsid w:val="00F2136B"/>
    <w:rsid w:val="00F2185E"/>
    <w:rsid w:val="00F262CB"/>
    <w:rsid w:val="00F2689F"/>
    <w:rsid w:val="00F272D3"/>
    <w:rsid w:val="00F33A74"/>
    <w:rsid w:val="00F34163"/>
    <w:rsid w:val="00F40497"/>
    <w:rsid w:val="00F40CB1"/>
    <w:rsid w:val="00F4421F"/>
    <w:rsid w:val="00F531D2"/>
    <w:rsid w:val="00F561C6"/>
    <w:rsid w:val="00F56BE7"/>
    <w:rsid w:val="00F57E40"/>
    <w:rsid w:val="00F62DD7"/>
    <w:rsid w:val="00F6415F"/>
    <w:rsid w:val="00F646C8"/>
    <w:rsid w:val="00F7162B"/>
    <w:rsid w:val="00F801E1"/>
    <w:rsid w:val="00F8460A"/>
    <w:rsid w:val="00F9022F"/>
    <w:rsid w:val="00F923C7"/>
    <w:rsid w:val="00F933C2"/>
    <w:rsid w:val="00FA3794"/>
    <w:rsid w:val="00FA517A"/>
    <w:rsid w:val="00FA5B0D"/>
    <w:rsid w:val="00FA68C3"/>
    <w:rsid w:val="00FB2F42"/>
    <w:rsid w:val="00FB43D9"/>
    <w:rsid w:val="00FB57DD"/>
    <w:rsid w:val="00FC24D0"/>
    <w:rsid w:val="00FE07CE"/>
    <w:rsid w:val="00FE19F2"/>
    <w:rsid w:val="00FE5042"/>
    <w:rsid w:val="00FE6613"/>
    <w:rsid w:val="00FE7F8C"/>
    <w:rsid w:val="00FF0A9C"/>
    <w:rsid w:val="00FF1CE0"/>
    <w:rsid w:val="00FF3208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D491"/>
  <w15:docId w15:val="{80880D93-DC38-0F45-9116-D75D7A53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CD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4E5"/>
    <w:rPr>
      <w:strike w:val="0"/>
      <w:dstrike w:val="0"/>
      <w:color w:val="3894C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F14E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750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7508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2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6tac@nao.cas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m4tac@ynao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rocloud.china-v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DrJieZheng</cp:lastModifiedBy>
  <cp:revision>30</cp:revision>
  <cp:lastPrinted>2019-06-11T03:01:00Z</cp:lastPrinted>
  <dcterms:created xsi:type="dcterms:W3CDTF">2018-06-08T08:37:00Z</dcterms:created>
  <dcterms:modified xsi:type="dcterms:W3CDTF">2020-06-19T02:26:00Z</dcterms:modified>
</cp:coreProperties>
</file>