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3886B" w14:textId="62D7200C" w:rsidR="001A6613" w:rsidRDefault="00A76217" w:rsidP="002355E0">
      <w:pPr>
        <w:spacing w:afterLines="50" w:after="156" w:line="312" w:lineRule="auto"/>
        <w:jc w:val="center"/>
        <w:rPr>
          <w:rFonts w:ascii="Arial" w:eastAsia="宋体" w:hAnsi="Arial" w:cs="Arial"/>
          <w:b/>
          <w:sz w:val="32"/>
          <w:szCs w:val="32"/>
        </w:rPr>
      </w:pPr>
      <w:r>
        <w:rPr>
          <w:rFonts w:ascii="Arial" w:eastAsia="宋体" w:hAnsi="Arial" w:cs="Arial" w:hint="eastAsia"/>
          <w:b/>
          <w:sz w:val="32"/>
          <w:szCs w:val="32"/>
        </w:rPr>
        <w:t>Announcement</w:t>
      </w:r>
      <w:r w:rsidRPr="0075726E">
        <w:rPr>
          <w:rFonts w:ascii="Arial" w:eastAsia="宋体" w:hAnsi="Arial" w:cs="Arial"/>
          <w:b/>
          <w:sz w:val="32"/>
          <w:szCs w:val="32"/>
        </w:rPr>
        <w:t xml:space="preserve"> </w:t>
      </w:r>
      <w:r>
        <w:rPr>
          <w:rFonts w:ascii="Arial" w:eastAsia="宋体" w:hAnsi="Arial" w:cs="Arial"/>
          <w:b/>
          <w:sz w:val="32"/>
          <w:szCs w:val="32"/>
        </w:rPr>
        <w:t>of t</w:t>
      </w:r>
      <w:r w:rsidR="001A6613" w:rsidRPr="0075726E">
        <w:rPr>
          <w:rFonts w:ascii="Arial" w:eastAsia="宋体" w:hAnsi="Arial" w:cs="Arial"/>
          <w:b/>
          <w:sz w:val="32"/>
          <w:szCs w:val="32"/>
        </w:rPr>
        <w:t xml:space="preserve">he </w:t>
      </w:r>
      <w:r>
        <w:rPr>
          <w:rFonts w:ascii="Arial" w:eastAsia="宋体" w:hAnsi="Arial" w:cs="Arial"/>
          <w:b/>
          <w:sz w:val="32"/>
          <w:szCs w:val="32"/>
        </w:rPr>
        <w:t>10</w:t>
      </w:r>
      <w:r w:rsidRPr="00A76217">
        <w:rPr>
          <w:rFonts w:ascii="Arial" w:eastAsia="宋体" w:hAnsi="Arial" w:cs="Arial"/>
          <w:b/>
          <w:sz w:val="32"/>
          <w:szCs w:val="32"/>
          <w:vertAlign w:val="superscript"/>
        </w:rPr>
        <w:t>th</w:t>
      </w:r>
      <w:r w:rsidR="001A6613" w:rsidRPr="0075726E">
        <w:rPr>
          <w:rFonts w:ascii="Arial" w:eastAsia="宋体" w:hAnsi="Arial" w:cs="Arial"/>
          <w:b/>
          <w:sz w:val="32"/>
          <w:szCs w:val="32"/>
        </w:rPr>
        <w:t xml:space="preserve"> Xinglong Observational Astrophysics Training Workshop</w:t>
      </w:r>
    </w:p>
    <w:p w14:paraId="10690BA0" w14:textId="7DA4E0BB" w:rsidR="00A62ADE" w:rsidRDefault="0089569D" w:rsidP="000B3387">
      <w:pPr>
        <w:spacing w:beforeLines="50" w:before="156" w:line="360" w:lineRule="auto"/>
        <w:jc w:val="both"/>
        <w:rPr>
          <w:rFonts w:ascii="Times New Roman" w:eastAsiaTheme="minorEastAsia" w:hAnsi="Times New Roman" w:cs="Times New Roman"/>
        </w:rPr>
      </w:pPr>
      <w:r w:rsidRPr="006D5AEF">
        <w:rPr>
          <w:rFonts w:ascii="Times New Roman" w:eastAsiaTheme="minorEastAsia" w:hAnsi="Times New Roman" w:cs="Times New Roman"/>
        </w:rPr>
        <w:t>T</w:t>
      </w:r>
      <w:r w:rsidR="00F530C8">
        <w:rPr>
          <w:rFonts w:ascii="Times New Roman" w:hAnsi="Times New Roman" w:cs="Times New Roman"/>
        </w:rPr>
        <w:t>he 10</w:t>
      </w:r>
      <w:r w:rsidRPr="00F530C8">
        <w:rPr>
          <w:rFonts w:ascii="Times New Roman" w:hAnsi="Times New Roman" w:cs="Times New Roman"/>
          <w:vertAlign w:val="superscript"/>
        </w:rPr>
        <w:t>th</w:t>
      </w:r>
      <w:r w:rsidRPr="006D5AEF">
        <w:rPr>
          <w:rFonts w:ascii="Times New Roman" w:hAnsi="Times New Roman" w:cs="Times New Roman"/>
        </w:rPr>
        <w:t xml:space="preserve"> Xinglong Observational Astrophysics </w:t>
      </w:r>
      <w:r w:rsidR="00AF45BB" w:rsidRPr="006D5AEF">
        <w:rPr>
          <w:rFonts w:ascii="Times New Roman" w:hAnsi="Times New Roman" w:cs="Times New Roman" w:hint="eastAsia"/>
        </w:rPr>
        <w:t xml:space="preserve">Training </w:t>
      </w:r>
      <w:r w:rsidRPr="006D5AEF">
        <w:rPr>
          <w:rFonts w:ascii="Times New Roman" w:hAnsi="Times New Roman" w:cs="Times New Roman"/>
        </w:rPr>
        <w:t>Workshop</w:t>
      </w:r>
      <w:r w:rsidRPr="006D5AEF">
        <w:rPr>
          <w:rFonts w:ascii="Times New Roman" w:eastAsiaTheme="minorEastAsia" w:hAnsi="Times New Roman" w:cs="Times New Roman"/>
        </w:rPr>
        <w:t xml:space="preserve"> will be held </w:t>
      </w:r>
      <w:r w:rsidR="00A76217">
        <w:rPr>
          <w:rFonts w:ascii="Times New Roman" w:eastAsiaTheme="minorEastAsia" w:hAnsi="Times New Roman" w:cs="Times New Roman"/>
        </w:rPr>
        <w:t>in</w:t>
      </w:r>
      <w:r w:rsidRPr="006D5AEF">
        <w:rPr>
          <w:rFonts w:ascii="Times New Roman" w:eastAsiaTheme="minorEastAsia" w:hAnsi="Times New Roman" w:cs="Times New Roman"/>
        </w:rPr>
        <w:t xml:space="preserve"> August 13-19</w:t>
      </w:r>
      <w:r w:rsidRPr="006D5AEF">
        <w:rPr>
          <w:rFonts w:ascii="Times New Roman" w:hAnsi="Times New Roman" w:cs="Times New Roman"/>
        </w:rPr>
        <w:t xml:space="preserve">, </w:t>
      </w:r>
      <w:r w:rsidR="001E32F9" w:rsidRPr="006D5AEF">
        <w:rPr>
          <w:rFonts w:ascii="Times New Roman" w:hAnsi="Times New Roman" w:cs="Times New Roman" w:hint="eastAsia"/>
        </w:rPr>
        <w:t>2018</w:t>
      </w:r>
      <w:r w:rsidR="00D80947" w:rsidRPr="006D5AEF">
        <w:rPr>
          <w:rFonts w:ascii="Times New Roman" w:hAnsi="Times New Roman" w:cs="Times New Roman" w:hint="eastAsia"/>
        </w:rPr>
        <w:t xml:space="preserve">. </w:t>
      </w:r>
      <w:r w:rsidR="00D80947" w:rsidRPr="006D5AEF">
        <w:rPr>
          <w:rFonts w:ascii="Times New Roman" w:eastAsiaTheme="minorEastAsia" w:hAnsi="Times New Roman" w:cs="Times New Roman" w:hint="eastAsia"/>
        </w:rPr>
        <w:t xml:space="preserve">The workshop </w:t>
      </w:r>
      <w:r w:rsidRPr="006D5AEF">
        <w:rPr>
          <w:rFonts w:ascii="Times New Roman" w:eastAsiaTheme="minorEastAsia" w:hAnsi="Times New Roman" w:cs="Times New Roman"/>
        </w:rPr>
        <w:t xml:space="preserve">is </w:t>
      </w:r>
      <w:r w:rsidRPr="006D5AEF">
        <w:rPr>
          <w:rFonts w:ascii="Times New Roman" w:hAnsi="Times New Roman" w:cs="Times New Roman"/>
        </w:rPr>
        <w:t xml:space="preserve">supported by Bureau of Personnel </w:t>
      </w:r>
      <w:r w:rsidR="001E32F9" w:rsidRPr="006D5AEF">
        <w:rPr>
          <w:rFonts w:ascii="Times New Roman" w:hAnsi="Times New Roman" w:cs="Times New Roman" w:hint="eastAsia"/>
        </w:rPr>
        <w:t xml:space="preserve">of </w:t>
      </w:r>
      <w:r w:rsidRPr="006D5AEF">
        <w:rPr>
          <w:rFonts w:ascii="Times New Roman" w:hAnsi="Times New Roman" w:cs="Times New Roman"/>
        </w:rPr>
        <w:t>Chinese Academy of Sciences</w:t>
      </w:r>
      <w:r w:rsidR="001E32F9" w:rsidRPr="006D5AEF">
        <w:rPr>
          <w:rFonts w:ascii="Times New Roman" w:hAnsi="Times New Roman" w:cs="Times New Roman" w:hint="eastAsia"/>
        </w:rPr>
        <w:t xml:space="preserve"> (CAS)</w:t>
      </w:r>
      <w:r w:rsidRPr="006D5AEF">
        <w:rPr>
          <w:rFonts w:ascii="Times New Roman" w:hAnsi="Times New Roman" w:cs="Times New Roman"/>
        </w:rPr>
        <w:t>, hosted jointly by the Key Laboratory of Optical Astronomy, National Astronomical Observatories</w:t>
      </w:r>
      <w:r w:rsidR="00A76217">
        <w:rPr>
          <w:rFonts w:ascii="Times New Roman" w:hAnsi="Times New Roman" w:cs="Times New Roman"/>
        </w:rPr>
        <w:t xml:space="preserve"> of</w:t>
      </w:r>
      <w:r w:rsidRPr="006D5AEF">
        <w:rPr>
          <w:rFonts w:ascii="Times New Roman" w:hAnsi="Times New Roman" w:cs="Times New Roman"/>
        </w:rPr>
        <w:t xml:space="preserve"> </w:t>
      </w:r>
      <w:r w:rsidR="00951193" w:rsidRPr="006D5AEF">
        <w:rPr>
          <w:rFonts w:ascii="Times New Roman" w:hAnsi="Times New Roman" w:cs="Times New Roman" w:hint="eastAsia"/>
        </w:rPr>
        <w:t xml:space="preserve">CAS </w:t>
      </w:r>
      <w:r w:rsidRPr="006D5AEF">
        <w:rPr>
          <w:rFonts w:ascii="Times New Roman" w:hAnsi="Times New Roman" w:cs="Times New Roman"/>
        </w:rPr>
        <w:t xml:space="preserve">(NAOC), and the Xinglong Observatory, NAOC. The </w:t>
      </w:r>
      <w:r w:rsidR="00A76217">
        <w:rPr>
          <w:rFonts w:ascii="Times New Roman" w:hAnsi="Times New Roman" w:cs="Times New Roman" w:hint="eastAsia"/>
        </w:rPr>
        <w:t>main topic</w:t>
      </w:r>
      <w:r w:rsidR="00951193" w:rsidRPr="006D5AEF">
        <w:rPr>
          <w:rFonts w:ascii="Times New Roman" w:hAnsi="Times New Roman" w:cs="Times New Roman" w:hint="eastAsia"/>
        </w:rPr>
        <w:t xml:space="preserve"> of the </w:t>
      </w:r>
      <w:r w:rsidR="001E32F9" w:rsidRPr="006D5AEF">
        <w:rPr>
          <w:rFonts w:ascii="Times New Roman" w:hAnsi="Times New Roman" w:cs="Times New Roman"/>
        </w:rPr>
        <w:t xml:space="preserve">workshop </w:t>
      </w:r>
      <w:r w:rsidR="006D5AEF" w:rsidRPr="006D5AEF">
        <w:rPr>
          <w:rFonts w:ascii="Times New Roman" w:hAnsi="Times New Roman" w:cs="Times New Roman" w:hint="eastAsia"/>
        </w:rPr>
        <w:t>are</w:t>
      </w:r>
      <w:r w:rsidR="001E32F9" w:rsidRPr="006D5AEF">
        <w:rPr>
          <w:rFonts w:ascii="Times New Roman" w:hAnsi="Times New Roman" w:cs="Times New Roman"/>
        </w:rPr>
        <w:t xml:space="preserve"> time domain astronomical o</w:t>
      </w:r>
      <w:r w:rsidRPr="006D5AEF">
        <w:rPr>
          <w:rFonts w:ascii="Times New Roman" w:hAnsi="Times New Roman" w:cs="Times New Roman"/>
        </w:rPr>
        <w:t>bservation</w:t>
      </w:r>
      <w:r w:rsidR="00BE024F" w:rsidRPr="006D5AEF">
        <w:rPr>
          <w:rFonts w:ascii="Times New Roman" w:hAnsi="Times New Roman" w:cs="Times New Roman" w:hint="eastAsia"/>
        </w:rPr>
        <w:t>s</w:t>
      </w:r>
      <w:r w:rsidRPr="006D5AEF">
        <w:rPr>
          <w:rFonts w:ascii="Times New Roman" w:hAnsi="Times New Roman" w:cs="Times New Roman"/>
        </w:rPr>
        <w:t xml:space="preserve"> and </w:t>
      </w:r>
      <w:r w:rsidR="001E32F9" w:rsidRPr="006D5AEF">
        <w:rPr>
          <w:rFonts w:ascii="Times New Roman" w:eastAsiaTheme="minorEastAsia" w:hAnsi="Times New Roman" w:cs="Times New Roman" w:hint="eastAsia"/>
        </w:rPr>
        <w:t>p</w:t>
      </w:r>
      <w:r w:rsidR="004F5A98" w:rsidRPr="006D5AEF">
        <w:rPr>
          <w:rFonts w:ascii="Times New Roman" w:eastAsiaTheme="minorEastAsia" w:hAnsi="Times New Roman" w:cs="Times New Roman" w:hint="eastAsia"/>
        </w:rPr>
        <w:t xml:space="preserve">hotometric </w:t>
      </w:r>
      <w:r w:rsidR="001E32F9" w:rsidRPr="006D5AEF">
        <w:rPr>
          <w:rFonts w:ascii="Times New Roman" w:hAnsi="Times New Roman" w:cs="Times New Roman"/>
        </w:rPr>
        <w:t>data r</w:t>
      </w:r>
      <w:r w:rsidRPr="006D5AEF">
        <w:rPr>
          <w:rFonts w:ascii="Times New Roman" w:hAnsi="Times New Roman" w:cs="Times New Roman"/>
        </w:rPr>
        <w:t xml:space="preserve">eduction. </w:t>
      </w:r>
      <w:r w:rsidR="001E32F9" w:rsidRPr="006D5AEF">
        <w:rPr>
          <w:rFonts w:ascii="Times New Roman" w:eastAsiaTheme="minorEastAsia" w:hAnsi="Times New Roman" w:cs="Times New Roman" w:hint="eastAsia"/>
        </w:rPr>
        <w:t>The program</w:t>
      </w:r>
      <w:r w:rsidR="00B40170" w:rsidRPr="006D5AEF">
        <w:rPr>
          <w:rFonts w:ascii="Times New Roman" w:eastAsiaTheme="minorEastAsia" w:hAnsi="Times New Roman" w:cs="Times New Roman" w:hint="eastAsia"/>
        </w:rPr>
        <w:t xml:space="preserve"> will include lectures </w:t>
      </w:r>
      <w:r w:rsidR="00240A4D" w:rsidRPr="006D5AEF">
        <w:rPr>
          <w:rFonts w:ascii="Times New Roman" w:eastAsiaTheme="minorEastAsia" w:hAnsi="Times New Roman" w:cs="Times New Roman" w:hint="eastAsia"/>
        </w:rPr>
        <w:t xml:space="preserve">on </w:t>
      </w:r>
      <w:r w:rsidR="00B40170" w:rsidRPr="006D5AEF">
        <w:rPr>
          <w:rFonts w:ascii="Times New Roman" w:eastAsiaTheme="minorEastAsia" w:hAnsi="Times New Roman" w:cs="Times New Roman"/>
        </w:rPr>
        <w:t>frontier</w:t>
      </w:r>
      <w:r w:rsidR="00B40170" w:rsidRPr="006D5AEF">
        <w:rPr>
          <w:rFonts w:ascii="Times New Roman" w:eastAsiaTheme="minorEastAsia" w:hAnsi="Times New Roman" w:cs="Times New Roman" w:hint="eastAsia"/>
        </w:rPr>
        <w:t xml:space="preserve"> </w:t>
      </w:r>
      <w:r w:rsidR="00240A4D" w:rsidRPr="006D5AEF">
        <w:rPr>
          <w:rFonts w:ascii="Times New Roman" w:eastAsiaTheme="minorEastAsia" w:hAnsi="Times New Roman" w:cs="Times New Roman" w:hint="eastAsia"/>
        </w:rPr>
        <w:t xml:space="preserve">of </w:t>
      </w:r>
      <w:r w:rsidR="0084281B" w:rsidRPr="006D5AEF">
        <w:rPr>
          <w:rFonts w:ascii="Times New Roman" w:eastAsiaTheme="minorEastAsia" w:hAnsi="Times New Roman" w:cs="Times New Roman" w:hint="eastAsia"/>
        </w:rPr>
        <w:t>time domain astronomy</w:t>
      </w:r>
      <w:r w:rsidR="00240A4D" w:rsidRPr="006D5AEF">
        <w:rPr>
          <w:rFonts w:ascii="Times New Roman" w:eastAsiaTheme="minorEastAsia" w:hAnsi="Times New Roman" w:cs="Times New Roman" w:hint="eastAsia"/>
        </w:rPr>
        <w:t xml:space="preserve">, </w:t>
      </w:r>
      <w:r w:rsidR="00174140" w:rsidRPr="006D5AEF">
        <w:rPr>
          <w:rFonts w:ascii="Times New Roman" w:eastAsiaTheme="minorEastAsia" w:hAnsi="Times New Roman" w:cs="Times New Roman" w:hint="eastAsia"/>
        </w:rPr>
        <w:t>introduction</w:t>
      </w:r>
      <w:r w:rsidR="00FD345A" w:rsidRPr="006D5AEF">
        <w:rPr>
          <w:rFonts w:ascii="Times New Roman" w:eastAsiaTheme="minorEastAsia" w:hAnsi="Times New Roman" w:cs="Times New Roman" w:hint="eastAsia"/>
        </w:rPr>
        <w:t>s</w:t>
      </w:r>
      <w:r w:rsidR="00174140" w:rsidRPr="006D5AEF">
        <w:rPr>
          <w:rFonts w:ascii="Times New Roman" w:eastAsiaTheme="minorEastAsia" w:hAnsi="Times New Roman" w:cs="Times New Roman" w:hint="eastAsia"/>
        </w:rPr>
        <w:t xml:space="preserve"> of telescopes and </w:t>
      </w:r>
      <w:r w:rsidR="00B40170" w:rsidRPr="006D5AEF">
        <w:rPr>
          <w:rFonts w:ascii="Times New Roman" w:eastAsiaTheme="minorEastAsia" w:hAnsi="Times New Roman" w:cs="Times New Roman" w:hint="eastAsia"/>
        </w:rPr>
        <w:t>instrument</w:t>
      </w:r>
      <w:r w:rsidR="00174140" w:rsidRPr="006D5AEF">
        <w:rPr>
          <w:rFonts w:ascii="Times New Roman" w:eastAsiaTheme="minorEastAsia" w:hAnsi="Times New Roman" w:cs="Times New Roman" w:hint="eastAsia"/>
        </w:rPr>
        <w:t>s</w:t>
      </w:r>
      <w:r w:rsidR="00240A4D" w:rsidRPr="006D5AEF">
        <w:rPr>
          <w:rFonts w:ascii="Times New Roman" w:eastAsiaTheme="minorEastAsia" w:hAnsi="Times New Roman" w:cs="Times New Roman" w:hint="eastAsia"/>
        </w:rPr>
        <w:t xml:space="preserve">, lectures on </w:t>
      </w:r>
      <w:r w:rsidR="00174140" w:rsidRPr="006D5AEF">
        <w:rPr>
          <w:rFonts w:ascii="Times New Roman" w:eastAsiaTheme="minorEastAsia" w:hAnsi="Times New Roman" w:cs="Times New Roman" w:hint="eastAsia"/>
        </w:rPr>
        <w:t xml:space="preserve">photometric </w:t>
      </w:r>
      <w:r w:rsidR="00240A4D" w:rsidRPr="006D5AEF">
        <w:rPr>
          <w:rFonts w:ascii="Times New Roman" w:eastAsiaTheme="minorEastAsia" w:hAnsi="Times New Roman" w:cs="Times New Roman" w:hint="eastAsia"/>
        </w:rPr>
        <w:t xml:space="preserve">data reduction, </w:t>
      </w:r>
      <w:r w:rsidR="00B40170" w:rsidRPr="006D5AEF">
        <w:rPr>
          <w:rFonts w:ascii="Times New Roman" w:eastAsiaTheme="minorEastAsia" w:hAnsi="Times New Roman" w:cs="Times New Roman" w:hint="eastAsia"/>
        </w:rPr>
        <w:t xml:space="preserve">practice of </w:t>
      </w:r>
      <w:r w:rsidR="00240A4D" w:rsidRPr="006D5AEF">
        <w:rPr>
          <w:rFonts w:ascii="Times New Roman" w:eastAsiaTheme="minorEastAsia" w:hAnsi="Times New Roman" w:cs="Times New Roman" w:hint="eastAsia"/>
        </w:rPr>
        <w:t>observation</w:t>
      </w:r>
      <w:r w:rsidR="00BE024F" w:rsidRPr="006D5AEF">
        <w:rPr>
          <w:rFonts w:ascii="Times New Roman" w:eastAsiaTheme="minorEastAsia" w:hAnsi="Times New Roman" w:cs="Times New Roman" w:hint="eastAsia"/>
        </w:rPr>
        <w:t>s</w:t>
      </w:r>
      <w:r w:rsidR="00240A4D" w:rsidRPr="006D5AEF">
        <w:rPr>
          <w:rFonts w:ascii="Times New Roman" w:eastAsiaTheme="minorEastAsia" w:hAnsi="Times New Roman" w:cs="Times New Roman" w:hint="eastAsia"/>
        </w:rPr>
        <w:t xml:space="preserve"> and data reduction, </w:t>
      </w:r>
      <w:r w:rsidR="00174140" w:rsidRPr="006D5AEF">
        <w:rPr>
          <w:rFonts w:ascii="Times New Roman" w:eastAsiaTheme="minorEastAsia" w:hAnsi="Times New Roman" w:cs="Times New Roman" w:hint="eastAsia"/>
        </w:rPr>
        <w:t>discussion</w:t>
      </w:r>
      <w:r w:rsidR="00BE024F" w:rsidRPr="006D5AEF">
        <w:rPr>
          <w:rFonts w:ascii="Times New Roman" w:eastAsiaTheme="minorEastAsia" w:hAnsi="Times New Roman" w:cs="Times New Roman" w:hint="eastAsia"/>
        </w:rPr>
        <w:t>s</w:t>
      </w:r>
      <w:r w:rsidR="00174140" w:rsidRPr="006D5AEF">
        <w:rPr>
          <w:rFonts w:ascii="Times New Roman" w:eastAsiaTheme="minorEastAsia" w:hAnsi="Times New Roman" w:cs="Times New Roman" w:hint="eastAsia"/>
        </w:rPr>
        <w:t xml:space="preserve"> on scientific projects based on </w:t>
      </w:r>
      <w:r w:rsidR="00240A4D" w:rsidRPr="006D5AEF">
        <w:rPr>
          <w:rFonts w:ascii="Times New Roman" w:eastAsiaTheme="minorEastAsia" w:hAnsi="Times New Roman" w:cs="Times New Roman" w:hint="eastAsia"/>
        </w:rPr>
        <w:t>observational data, examination,</w:t>
      </w:r>
      <w:r w:rsidR="00B40170" w:rsidRPr="006D5AEF">
        <w:rPr>
          <w:rFonts w:ascii="Times New Roman" w:eastAsiaTheme="minorEastAsia" w:hAnsi="Times New Roman" w:cs="Times New Roman" w:hint="eastAsia"/>
        </w:rPr>
        <w:t xml:space="preserve"> and final presentation of </w:t>
      </w:r>
      <w:r w:rsidR="00174140" w:rsidRPr="006D5AEF">
        <w:rPr>
          <w:rFonts w:ascii="Times New Roman" w:eastAsiaTheme="minorEastAsia" w:hAnsi="Times New Roman" w:cs="Times New Roman" w:hint="eastAsia"/>
        </w:rPr>
        <w:t>the participants</w:t>
      </w:r>
      <w:r w:rsidR="00174140" w:rsidRPr="006D5AEF">
        <w:rPr>
          <w:rFonts w:ascii="Times New Roman" w:eastAsiaTheme="minorEastAsia" w:hAnsi="Times New Roman" w:cs="Times New Roman"/>
        </w:rPr>
        <w:t>’</w:t>
      </w:r>
      <w:r w:rsidR="00B40170" w:rsidRPr="006D5AEF">
        <w:rPr>
          <w:rFonts w:ascii="Times New Roman" w:eastAsiaTheme="minorEastAsia" w:hAnsi="Times New Roman" w:cs="Times New Roman" w:hint="eastAsia"/>
        </w:rPr>
        <w:t xml:space="preserve"> achievement</w:t>
      </w:r>
      <w:r w:rsidR="00174140" w:rsidRPr="006D5AEF">
        <w:rPr>
          <w:rFonts w:ascii="Times New Roman" w:eastAsiaTheme="minorEastAsia" w:hAnsi="Times New Roman" w:cs="Times New Roman" w:hint="eastAsia"/>
        </w:rPr>
        <w:t>s</w:t>
      </w:r>
      <w:r w:rsidR="00B40170" w:rsidRPr="006D5AEF">
        <w:rPr>
          <w:rFonts w:ascii="Times New Roman" w:eastAsiaTheme="minorEastAsia" w:hAnsi="Times New Roman" w:cs="Times New Roman" w:hint="eastAsia"/>
        </w:rPr>
        <w:t>. Certificates will be awarded to excellent participants.</w:t>
      </w:r>
      <w:r w:rsidR="00116B82">
        <w:rPr>
          <w:rFonts w:ascii="Times New Roman" w:eastAsiaTheme="minorEastAsia" w:hAnsi="Times New Roman" w:cs="Times New Roman"/>
        </w:rPr>
        <w:t xml:space="preserve"> A</w:t>
      </w:r>
      <w:r w:rsidR="00116B82">
        <w:rPr>
          <w:rFonts w:ascii="Times New Roman" w:eastAsiaTheme="minorEastAsia" w:hAnsi="Times New Roman" w:cs="Times New Roman" w:hint="eastAsia"/>
        </w:rPr>
        <w:t>ll</w:t>
      </w:r>
      <w:r w:rsidR="00116B82">
        <w:rPr>
          <w:rFonts w:ascii="Times New Roman" w:eastAsiaTheme="minorEastAsia" w:hAnsi="Times New Roman" w:cs="Times New Roman"/>
        </w:rPr>
        <w:t xml:space="preserve"> are welcome.</w:t>
      </w:r>
    </w:p>
    <w:p w14:paraId="3DDBDFF5" w14:textId="77777777" w:rsidR="00A76217" w:rsidRDefault="00A76217" w:rsidP="00A76217">
      <w:pPr>
        <w:spacing w:afterLines="50" w:after="156" w:line="312" w:lineRule="auto"/>
        <w:rPr>
          <w:rFonts w:ascii="Times New Roman" w:eastAsiaTheme="minorEastAsia" w:hAnsi="Times New Roman" w:cs="Times New Roman" w:hint="eastAsia"/>
        </w:rPr>
      </w:pPr>
    </w:p>
    <w:p w14:paraId="282E38AF" w14:textId="7E5EB00B" w:rsidR="00A76217" w:rsidRDefault="00A76217" w:rsidP="00A76217">
      <w:pPr>
        <w:spacing w:afterLines="50" w:after="156" w:line="312" w:lineRule="auto"/>
        <w:rPr>
          <w:rFonts w:ascii="Times New Roman" w:eastAsiaTheme="minorEastAsia" w:hAnsi="Times New Roman" w:cs="Times New Roman"/>
        </w:rPr>
      </w:pPr>
      <w:r w:rsidRPr="00A76217">
        <w:rPr>
          <w:rFonts w:ascii="Arial" w:eastAsia="微软雅黑" w:hAnsi="Arial" w:cs="Arial" w:hint="eastAsia"/>
          <w:b/>
          <w:bCs/>
          <w:kern w:val="0"/>
        </w:rPr>
        <w:t>Topic:</w:t>
      </w:r>
      <w:r w:rsidRPr="00A76217">
        <w:rPr>
          <w:rFonts w:ascii="Times New Roman" w:eastAsiaTheme="minorEastAsia" w:hAnsi="Times New Roman" w:cs="Times New Roman" w:hint="eastAsia"/>
        </w:rPr>
        <w:t xml:space="preserve"> </w:t>
      </w:r>
      <w:r w:rsidRPr="00A76217">
        <w:rPr>
          <w:rFonts w:ascii="Times New Roman" w:eastAsiaTheme="minorEastAsia" w:hAnsi="Times New Roman" w:cs="Times New Roman"/>
        </w:rPr>
        <w:t xml:space="preserve">Time </w:t>
      </w:r>
      <w:r w:rsidR="00047627">
        <w:rPr>
          <w:rFonts w:ascii="Times New Roman" w:eastAsiaTheme="minorEastAsia" w:hAnsi="Times New Roman" w:cs="Times New Roman"/>
        </w:rPr>
        <w:t>d</w:t>
      </w:r>
      <w:r w:rsidRPr="00A76217">
        <w:rPr>
          <w:rFonts w:ascii="Times New Roman" w:eastAsiaTheme="minorEastAsia" w:hAnsi="Times New Roman" w:cs="Times New Roman"/>
        </w:rPr>
        <w:t xml:space="preserve">omain </w:t>
      </w:r>
      <w:r w:rsidR="00047627">
        <w:rPr>
          <w:rFonts w:ascii="Times New Roman" w:eastAsiaTheme="minorEastAsia" w:hAnsi="Times New Roman" w:cs="Times New Roman"/>
        </w:rPr>
        <w:t>a</w:t>
      </w:r>
      <w:r w:rsidRPr="00A76217">
        <w:rPr>
          <w:rFonts w:ascii="Times New Roman" w:eastAsiaTheme="minorEastAsia" w:hAnsi="Times New Roman" w:cs="Times New Roman"/>
        </w:rPr>
        <w:t xml:space="preserve">stronomical </w:t>
      </w:r>
      <w:r w:rsidR="00047627">
        <w:rPr>
          <w:rFonts w:ascii="Times New Roman" w:eastAsiaTheme="minorEastAsia" w:hAnsi="Times New Roman" w:cs="Times New Roman"/>
        </w:rPr>
        <w:t>o</w:t>
      </w:r>
      <w:r w:rsidRPr="00A76217">
        <w:rPr>
          <w:rFonts w:ascii="Times New Roman" w:eastAsiaTheme="minorEastAsia" w:hAnsi="Times New Roman" w:cs="Times New Roman"/>
        </w:rPr>
        <w:t>bservation</w:t>
      </w:r>
      <w:r w:rsidRPr="00A76217">
        <w:rPr>
          <w:rFonts w:ascii="Times New Roman" w:eastAsiaTheme="minorEastAsia" w:hAnsi="Times New Roman" w:cs="Times New Roman" w:hint="eastAsia"/>
        </w:rPr>
        <w:t>s</w:t>
      </w:r>
      <w:r w:rsidRPr="00A76217">
        <w:rPr>
          <w:rFonts w:ascii="Times New Roman" w:eastAsiaTheme="minorEastAsia" w:hAnsi="Times New Roman" w:cs="Times New Roman"/>
        </w:rPr>
        <w:t xml:space="preserve"> and </w:t>
      </w:r>
      <w:r w:rsidR="00047627">
        <w:rPr>
          <w:rFonts w:ascii="Times New Roman" w:eastAsiaTheme="minorEastAsia" w:hAnsi="Times New Roman" w:cs="Times New Roman"/>
        </w:rPr>
        <w:t>p</w:t>
      </w:r>
      <w:r w:rsidRPr="00A76217">
        <w:rPr>
          <w:rFonts w:ascii="Times New Roman" w:eastAsiaTheme="minorEastAsia" w:hAnsi="Times New Roman" w:cs="Times New Roman" w:hint="eastAsia"/>
        </w:rPr>
        <w:t xml:space="preserve">hotometric </w:t>
      </w:r>
      <w:r w:rsidR="00047627">
        <w:rPr>
          <w:rFonts w:ascii="Times New Roman" w:eastAsiaTheme="minorEastAsia" w:hAnsi="Times New Roman" w:cs="Times New Roman"/>
        </w:rPr>
        <w:t>d</w:t>
      </w:r>
      <w:r w:rsidRPr="00A76217">
        <w:rPr>
          <w:rFonts w:ascii="Times New Roman" w:eastAsiaTheme="minorEastAsia" w:hAnsi="Times New Roman" w:cs="Times New Roman"/>
        </w:rPr>
        <w:t xml:space="preserve">ata </w:t>
      </w:r>
      <w:r w:rsidR="00047627">
        <w:rPr>
          <w:rFonts w:ascii="Times New Roman" w:eastAsiaTheme="minorEastAsia" w:hAnsi="Times New Roman" w:cs="Times New Roman"/>
        </w:rPr>
        <w:t>r</w:t>
      </w:r>
      <w:r w:rsidRPr="00A76217">
        <w:rPr>
          <w:rFonts w:ascii="Times New Roman" w:eastAsiaTheme="minorEastAsia" w:hAnsi="Times New Roman" w:cs="Times New Roman"/>
        </w:rPr>
        <w:t>eduction</w:t>
      </w:r>
    </w:p>
    <w:p w14:paraId="551DBCB4" w14:textId="394E5F78" w:rsidR="00A76217" w:rsidRPr="00047627" w:rsidRDefault="00A76217" w:rsidP="00047627">
      <w:pPr>
        <w:spacing w:afterLines="50" w:after="156" w:line="312" w:lineRule="auto"/>
        <w:rPr>
          <w:rFonts w:ascii="Arial" w:eastAsia="微软雅黑" w:hAnsi="Arial" w:cs="Arial"/>
          <w:b/>
          <w:bCs/>
          <w:kern w:val="0"/>
        </w:rPr>
      </w:pPr>
      <w:r w:rsidRPr="00A76217">
        <w:rPr>
          <w:rFonts w:ascii="Arial" w:eastAsia="微软雅黑" w:hAnsi="Arial" w:cs="Arial" w:hint="eastAsia"/>
          <w:b/>
          <w:bCs/>
          <w:kern w:val="0"/>
        </w:rPr>
        <w:t xml:space="preserve">Time: </w:t>
      </w:r>
      <w:r w:rsidRPr="00047627">
        <w:rPr>
          <w:rFonts w:ascii="Times New Roman" w:eastAsiaTheme="minorEastAsia" w:hAnsi="Times New Roman" w:cs="Times New Roman" w:hint="eastAsia"/>
        </w:rPr>
        <w:t>13-19 August</w:t>
      </w:r>
      <w:r w:rsidR="00F530C8">
        <w:rPr>
          <w:rFonts w:ascii="Times New Roman" w:eastAsiaTheme="minorEastAsia" w:hAnsi="Times New Roman" w:cs="Times New Roman"/>
        </w:rPr>
        <w:t>,</w:t>
      </w:r>
      <w:r w:rsidRPr="00047627">
        <w:rPr>
          <w:rFonts w:ascii="Times New Roman" w:eastAsiaTheme="minorEastAsia" w:hAnsi="Times New Roman" w:cs="Times New Roman" w:hint="eastAsia"/>
        </w:rPr>
        <w:t xml:space="preserve"> 2018</w:t>
      </w:r>
    </w:p>
    <w:p w14:paraId="078C3086" w14:textId="2D2CC155" w:rsidR="00A76217" w:rsidRPr="00A76217" w:rsidRDefault="00A76217" w:rsidP="00A76217">
      <w:pPr>
        <w:spacing w:line="312" w:lineRule="auto"/>
        <w:rPr>
          <w:rFonts w:ascii="Arial" w:eastAsia="宋体" w:hAnsi="Arial" w:cs="Arial"/>
        </w:rPr>
      </w:pPr>
      <w:r w:rsidRPr="00A76217">
        <w:rPr>
          <w:rFonts w:ascii="Arial" w:eastAsia="微软雅黑" w:hAnsi="Arial" w:cs="Arial"/>
          <w:b/>
          <w:bCs/>
          <w:kern w:val="0"/>
        </w:rPr>
        <w:t>Ven</w:t>
      </w:r>
      <w:r w:rsidR="00E02E24">
        <w:rPr>
          <w:rFonts w:ascii="Arial" w:eastAsia="微软雅黑" w:hAnsi="Arial" w:cs="Arial"/>
          <w:b/>
          <w:bCs/>
          <w:kern w:val="0"/>
        </w:rPr>
        <w:t>u</w:t>
      </w:r>
      <w:r w:rsidRPr="00A76217">
        <w:rPr>
          <w:rFonts w:ascii="Arial" w:eastAsia="微软雅黑" w:hAnsi="Arial" w:cs="Arial"/>
          <w:b/>
          <w:bCs/>
          <w:kern w:val="0"/>
        </w:rPr>
        <w:t xml:space="preserve">e: </w:t>
      </w:r>
      <w:r w:rsidRPr="00A76217">
        <w:rPr>
          <w:rFonts w:ascii="Times New Roman" w:eastAsiaTheme="minorEastAsia" w:hAnsi="Times New Roman" w:cs="Times New Roman" w:hint="eastAsia"/>
        </w:rPr>
        <w:t xml:space="preserve">NAOC </w:t>
      </w:r>
      <w:r w:rsidR="003E11B5">
        <w:rPr>
          <w:rFonts w:ascii="Times New Roman" w:eastAsiaTheme="minorEastAsia" w:hAnsi="Times New Roman" w:cs="Times New Roman"/>
        </w:rPr>
        <w:t>c</w:t>
      </w:r>
      <w:r w:rsidRPr="00A76217">
        <w:rPr>
          <w:rFonts w:ascii="Times New Roman" w:eastAsiaTheme="minorEastAsia" w:hAnsi="Times New Roman" w:cs="Times New Roman" w:hint="eastAsia"/>
        </w:rPr>
        <w:t>ampus (Beijing) and Xinglong Observatory (Hebei Province)</w:t>
      </w:r>
    </w:p>
    <w:p w14:paraId="0EB14A0D" w14:textId="77777777" w:rsidR="00F530C8" w:rsidRDefault="000114AE" w:rsidP="00116B82">
      <w:pPr>
        <w:widowControl/>
        <w:spacing w:beforeLines="50" w:before="156" w:line="360" w:lineRule="auto"/>
        <w:ind w:rightChars="137" w:right="329"/>
        <w:rPr>
          <w:rFonts w:ascii="Arial" w:eastAsia="微软雅黑" w:hAnsi="Arial" w:cs="Arial"/>
          <w:b/>
          <w:bCs/>
          <w:kern w:val="0"/>
        </w:rPr>
      </w:pPr>
      <w:r>
        <w:rPr>
          <w:rFonts w:ascii="Arial" w:eastAsia="微软雅黑" w:hAnsi="Arial" w:cs="Arial"/>
          <w:b/>
          <w:bCs/>
          <w:kern w:val="0"/>
        </w:rPr>
        <w:t>Registration: </w:t>
      </w:r>
    </w:p>
    <w:p w14:paraId="0F1931F9" w14:textId="4AFB86D6" w:rsidR="00510816" w:rsidRDefault="00093A15" w:rsidP="00116B82">
      <w:pPr>
        <w:widowControl/>
        <w:spacing w:beforeLines="50" w:before="156" w:line="360" w:lineRule="auto"/>
        <w:ind w:rightChars="137" w:right="329"/>
        <w:rPr>
          <w:rFonts w:ascii="Arial" w:eastAsia="微软雅黑" w:hAnsi="Arial" w:cs="Arial"/>
          <w:kern w:val="0"/>
        </w:rPr>
      </w:pPr>
      <w:r>
        <w:rPr>
          <w:rFonts w:ascii="Times New Roman" w:eastAsiaTheme="minorEastAsia" w:hAnsi="Times New Roman" w:cs="Times New Roman"/>
        </w:rPr>
        <w:t xml:space="preserve">The </w:t>
      </w:r>
      <w:r w:rsidRPr="00093A15">
        <w:rPr>
          <w:rFonts w:ascii="Times New Roman" w:eastAsiaTheme="minorEastAsia" w:hAnsi="Times New Roman" w:cs="Times New Roman"/>
        </w:rPr>
        <w:t xml:space="preserve">registration for the workshop is </w:t>
      </w:r>
      <w:r w:rsidR="00F530C8">
        <w:rPr>
          <w:rFonts w:ascii="Times New Roman" w:eastAsiaTheme="minorEastAsia" w:hAnsi="Times New Roman" w:cs="Times New Roman"/>
        </w:rPr>
        <w:t xml:space="preserve">at </w:t>
      </w:r>
      <w:hyperlink r:id="rId8" w:history="1">
        <w:r w:rsidR="00510816" w:rsidRPr="00FC3AAC">
          <w:rPr>
            <w:rStyle w:val="a7"/>
          </w:rPr>
          <w:t>http://xinglong-workshop10.csp.escience.cn</w:t>
        </w:r>
      </w:hyperlink>
      <w:r w:rsidR="00A62ADE">
        <w:rPr>
          <w:rFonts w:eastAsiaTheme="minorEastAsia" w:hint="eastAsia"/>
        </w:rPr>
        <w:t>.</w:t>
      </w:r>
      <w:r w:rsidR="000114AE">
        <w:rPr>
          <w:rFonts w:ascii="Arial" w:eastAsia="微软雅黑" w:hAnsi="Arial" w:cs="Arial" w:hint="eastAsia"/>
          <w:kern w:val="0"/>
        </w:rPr>
        <w:t xml:space="preserve"> </w:t>
      </w:r>
    </w:p>
    <w:p w14:paraId="549ED08F" w14:textId="468BF3D4" w:rsidR="000114AE" w:rsidRPr="006D5AEF" w:rsidRDefault="00510816" w:rsidP="00093A15">
      <w:pPr>
        <w:widowControl/>
        <w:tabs>
          <w:tab w:val="left" w:pos="8306"/>
        </w:tabs>
        <w:spacing w:line="360" w:lineRule="auto"/>
        <w:ind w:rightChars="35" w:right="84"/>
        <w:jc w:val="both"/>
        <w:rPr>
          <w:rFonts w:ascii="Times New Roman" w:eastAsiaTheme="minorEastAsia" w:hAnsi="Times New Roman" w:cs="Times New Roman"/>
        </w:rPr>
      </w:pPr>
      <w:r w:rsidRPr="00510816">
        <w:rPr>
          <w:rFonts w:ascii="Times New Roman" w:eastAsiaTheme="minorEastAsia" w:hAnsi="Times New Roman" w:cs="Times New Roman" w:hint="eastAsia"/>
        </w:rPr>
        <w:t xml:space="preserve">No registration fee is </w:t>
      </w:r>
      <w:r w:rsidRPr="00BE024F">
        <w:rPr>
          <w:rFonts w:ascii="Times New Roman" w:eastAsiaTheme="minorEastAsia" w:hAnsi="Times New Roman" w:cs="Times New Roman" w:hint="eastAsia"/>
        </w:rPr>
        <w:t>needed</w:t>
      </w:r>
      <w:r w:rsidR="00BE024F">
        <w:rPr>
          <w:rFonts w:ascii="Times New Roman" w:eastAsiaTheme="minorEastAsia" w:hAnsi="Times New Roman" w:cs="Times New Roman" w:hint="eastAsia"/>
        </w:rPr>
        <w:t>.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="00A62ADE" w:rsidRPr="00A0607B">
        <w:rPr>
          <w:rFonts w:ascii="Times New Roman" w:eastAsiaTheme="minorEastAsia" w:hAnsi="Times New Roman" w:cs="Times New Roman" w:hint="eastAsia"/>
        </w:rPr>
        <w:t>T</w:t>
      </w:r>
      <w:r w:rsidR="000114AE" w:rsidRPr="00A0607B">
        <w:rPr>
          <w:rFonts w:ascii="Times New Roman" w:eastAsiaTheme="minorEastAsia" w:hAnsi="Times New Roman" w:cs="Times New Roman" w:hint="eastAsia"/>
        </w:rPr>
        <w:t xml:space="preserve">he deadline is </w:t>
      </w:r>
      <w:r w:rsidR="00A62ADE" w:rsidRPr="00A0607B">
        <w:rPr>
          <w:rFonts w:ascii="Times New Roman" w:eastAsiaTheme="minorEastAsia" w:hAnsi="Times New Roman" w:cs="Times New Roman" w:hint="eastAsia"/>
        </w:rPr>
        <w:t>July 13</w:t>
      </w:r>
      <w:r w:rsidR="000114AE" w:rsidRPr="00A0607B">
        <w:rPr>
          <w:rFonts w:ascii="Times New Roman" w:eastAsiaTheme="minorEastAsia" w:hAnsi="Times New Roman" w:cs="Times New Roman" w:hint="eastAsia"/>
        </w:rPr>
        <w:t>, 2018.</w:t>
      </w:r>
      <w:r w:rsidR="00A0607B">
        <w:rPr>
          <w:rFonts w:ascii="Times New Roman" w:eastAsiaTheme="minorEastAsia" w:hAnsi="Times New Roman" w:cs="Times New Roman" w:hint="eastAsia"/>
        </w:rPr>
        <w:t xml:space="preserve"> </w:t>
      </w:r>
      <w:r w:rsidR="00320735">
        <w:rPr>
          <w:rFonts w:ascii="Times New Roman" w:eastAsiaTheme="minorEastAsia" w:hAnsi="Times New Roman" w:cs="Times New Roman" w:hint="eastAsia"/>
        </w:rPr>
        <w:t xml:space="preserve">The number of </w:t>
      </w:r>
      <w:r w:rsidR="00320735" w:rsidRPr="006D5AEF">
        <w:rPr>
          <w:rFonts w:ascii="Times New Roman" w:eastAsiaTheme="minorEastAsia" w:hAnsi="Times New Roman" w:cs="Times New Roman" w:hint="eastAsia"/>
        </w:rPr>
        <w:t>participants will be limited to 40</w:t>
      </w:r>
      <w:r w:rsidR="00240A4D" w:rsidRPr="006D5AEF">
        <w:rPr>
          <w:rFonts w:ascii="Times New Roman" w:eastAsiaTheme="minorEastAsia" w:hAnsi="Times New Roman" w:cs="Times New Roman" w:hint="eastAsia"/>
        </w:rPr>
        <w:t xml:space="preserve">. </w:t>
      </w:r>
      <w:r w:rsidR="00093A15" w:rsidRPr="006D5AEF">
        <w:rPr>
          <w:rFonts w:ascii="Times New Roman" w:eastAsiaTheme="minorEastAsia" w:hAnsi="Times New Roman" w:cs="Times New Roman"/>
        </w:rPr>
        <w:t>Registration will be d</w:t>
      </w:r>
      <w:bookmarkStart w:id="0" w:name="_GoBack"/>
      <w:bookmarkEnd w:id="0"/>
      <w:r w:rsidR="00093A15" w:rsidRPr="006D5AEF">
        <w:rPr>
          <w:rFonts w:ascii="Times New Roman" w:eastAsiaTheme="minorEastAsia" w:hAnsi="Times New Roman" w:cs="Times New Roman"/>
        </w:rPr>
        <w:t>ealt with on a first-come first-served basis for participants</w:t>
      </w:r>
      <w:r w:rsidR="00093A15" w:rsidRPr="006D5AEF">
        <w:rPr>
          <w:rFonts w:ascii="Times New Roman" w:eastAsiaTheme="minorEastAsia" w:hAnsi="Times New Roman" w:cs="Times New Roman" w:hint="eastAsia"/>
        </w:rPr>
        <w:t xml:space="preserve">. </w:t>
      </w:r>
      <w:r w:rsidR="00093A15" w:rsidRPr="006D5AEF">
        <w:rPr>
          <w:rFonts w:ascii="Times New Roman" w:eastAsiaTheme="minorEastAsia" w:hAnsi="Times New Roman" w:cs="Times New Roman"/>
        </w:rPr>
        <w:t xml:space="preserve">We will close registration when 40 participants are reached or by </w:t>
      </w:r>
      <w:r w:rsidR="00093A15" w:rsidRPr="006D5AEF">
        <w:rPr>
          <w:rFonts w:ascii="Times New Roman" w:eastAsiaTheme="minorEastAsia" w:hAnsi="Times New Roman" w:cs="Times New Roman" w:hint="eastAsia"/>
        </w:rPr>
        <w:t>July</w:t>
      </w:r>
      <w:r w:rsidR="00E203D7" w:rsidRPr="006D5AEF">
        <w:rPr>
          <w:rFonts w:ascii="Times New Roman" w:eastAsiaTheme="minorEastAsia" w:hAnsi="Times New Roman" w:cs="Times New Roman" w:hint="eastAsia"/>
        </w:rPr>
        <w:t xml:space="preserve"> 13, 2018</w:t>
      </w:r>
      <w:r w:rsidR="00093A15" w:rsidRPr="006D5AEF">
        <w:rPr>
          <w:rFonts w:ascii="Times New Roman" w:eastAsiaTheme="minorEastAsia" w:hAnsi="Times New Roman" w:cs="Times New Roman" w:hint="eastAsia"/>
        </w:rPr>
        <w:t>.</w:t>
      </w:r>
    </w:p>
    <w:p w14:paraId="6BB3D324" w14:textId="77777777" w:rsidR="00320735" w:rsidRDefault="00A0607B" w:rsidP="00563405">
      <w:pPr>
        <w:spacing w:beforeLines="50" w:before="156" w:line="360" w:lineRule="auto"/>
        <w:ind w:left="708" w:hangingChars="295" w:hanging="708"/>
        <w:rPr>
          <w:rFonts w:ascii="Arial" w:eastAsia="微软雅黑" w:hAnsi="Arial" w:cs="Arial"/>
          <w:b/>
          <w:bCs/>
          <w:kern w:val="0"/>
        </w:rPr>
      </w:pPr>
      <w:r w:rsidRPr="00A0607B">
        <w:rPr>
          <w:rFonts w:ascii="Arial" w:eastAsia="微软雅黑" w:hAnsi="Arial" w:cs="Arial" w:hint="eastAsia"/>
          <w:b/>
          <w:bCs/>
          <w:kern w:val="0"/>
        </w:rPr>
        <w:t>Contact</w:t>
      </w:r>
      <w:r>
        <w:rPr>
          <w:rFonts w:ascii="Arial" w:eastAsia="微软雅黑" w:hAnsi="Arial" w:cs="Arial" w:hint="eastAsia"/>
          <w:b/>
          <w:bCs/>
          <w:kern w:val="0"/>
        </w:rPr>
        <w:t xml:space="preserve">: </w:t>
      </w:r>
    </w:p>
    <w:p w14:paraId="6CB7FA12" w14:textId="5F2FD9BA" w:rsidR="00A0607B" w:rsidRPr="006D5AEF" w:rsidRDefault="00A0607B" w:rsidP="000267A4">
      <w:pPr>
        <w:spacing w:line="360" w:lineRule="auto"/>
        <w:ind w:left="708" w:hangingChars="295" w:hanging="708"/>
        <w:rPr>
          <w:rFonts w:eastAsiaTheme="minorEastAsia" w:hint="eastAsia"/>
          <w:lang w:val="de-DE"/>
        </w:rPr>
      </w:pPr>
      <w:proofErr w:type="spellStart"/>
      <w:r w:rsidRPr="006D5AEF">
        <w:rPr>
          <w:rFonts w:eastAsiaTheme="minorEastAsia" w:hint="eastAsia"/>
          <w:lang w:val="de-DE"/>
        </w:rPr>
        <w:t>Junbo</w:t>
      </w:r>
      <w:proofErr w:type="spellEnd"/>
      <w:r w:rsidRPr="006D5AEF">
        <w:rPr>
          <w:lang w:val="de-DE"/>
        </w:rPr>
        <w:t xml:space="preserve"> </w:t>
      </w:r>
      <w:r w:rsidR="006D5AEF" w:rsidRPr="006D5AEF">
        <w:rPr>
          <w:rFonts w:eastAsiaTheme="minorEastAsia" w:hint="eastAsia"/>
          <w:lang w:val="de-DE"/>
        </w:rPr>
        <w:t xml:space="preserve">ZHANG </w:t>
      </w:r>
      <w:r w:rsidRPr="006D5AEF">
        <w:rPr>
          <w:rFonts w:eastAsiaTheme="minorEastAsia" w:hint="eastAsia"/>
          <w:lang w:val="de-DE"/>
        </w:rPr>
        <w:t>(</w:t>
      </w:r>
      <w:hyperlink r:id="rId9" w:history="1">
        <w:r w:rsidRPr="006D5AEF">
          <w:rPr>
            <w:rStyle w:val="a7"/>
            <w:lang w:val="de-DE"/>
          </w:rPr>
          <w:t>jbzhang@nao.cas.cn</w:t>
        </w:r>
      </w:hyperlink>
      <w:r w:rsidRPr="006D5AEF">
        <w:rPr>
          <w:rFonts w:eastAsiaTheme="minorEastAsia" w:hint="eastAsia"/>
          <w:lang w:val="de-DE"/>
        </w:rPr>
        <w:t xml:space="preserve">, +86 </w:t>
      </w:r>
      <w:r w:rsidRPr="006D5AEF">
        <w:rPr>
          <w:rFonts w:hint="eastAsia"/>
          <w:lang w:val="de-DE"/>
        </w:rPr>
        <w:t>10-6480</w:t>
      </w:r>
      <w:r w:rsidRPr="006D5AEF">
        <w:rPr>
          <w:lang w:val="de-DE"/>
        </w:rPr>
        <w:t>7963</w:t>
      </w:r>
      <w:r w:rsidRPr="006D5AEF">
        <w:rPr>
          <w:rFonts w:eastAsiaTheme="minorEastAsia" w:hint="eastAsia"/>
          <w:lang w:val="de-DE"/>
        </w:rPr>
        <w:t xml:space="preserve">) </w:t>
      </w:r>
    </w:p>
    <w:p w14:paraId="69017741" w14:textId="7D68C9B0" w:rsidR="00A0607B" w:rsidRPr="00A0607B" w:rsidRDefault="00A0607B" w:rsidP="00320735">
      <w:pPr>
        <w:spacing w:line="360" w:lineRule="auto"/>
        <w:rPr>
          <w:rFonts w:eastAsiaTheme="minorEastAsia" w:hint="eastAsia"/>
          <w:lang w:val="de-DE"/>
        </w:rPr>
      </w:pPr>
      <w:r w:rsidRPr="00A0607B">
        <w:rPr>
          <w:rFonts w:eastAsiaTheme="minorEastAsia" w:hint="eastAsia"/>
          <w:lang w:val="de-DE"/>
        </w:rPr>
        <w:t>Yue</w:t>
      </w:r>
      <w:r w:rsidRPr="00A0607B">
        <w:rPr>
          <w:lang w:val="de-DE"/>
        </w:rPr>
        <w:t xml:space="preserve"> </w:t>
      </w:r>
      <w:r w:rsidR="006D5AEF" w:rsidRPr="00A0607B">
        <w:rPr>
          <w:rFonts w:eastAsiaTheme="minorEastAsia" w:hint="eastAsia"/>
          <w:lang w:val="de-DE"/>
        </w:rPr>
        <w:t xml:space="preserve">WANG </w:t>
      </w:r>
      <w:r>
        <w:rPr>
          <w:rFonts w:eastAsiaTheme="minorEastAsia" w:hint="eastAsia"/>
          <w:lang w:val="de-DE"/>
        </w:rPr>
        <w:t>(</w:t>
      </w:r>
      <w:hyperlink r:id="rId10" w:history="1">
        <w:r w:rsidR="00320735" w:rsidRPr="00FC3AAC">
          <w:rPr>
            <w:rStyle w:val="a7"/>
            <w:lang w:val="de-DE"/>
          </w:rPr>
          <w:t>ywang@nao.cas.cn</w:t>
        </w:r>
      </w:hyperlink>
      <w:r w:rsidR="00F723DC">
        <w:rPr>
          <w:rFonts w:eastAsiaTheme="minorEastAsia" w:hint="eastAsia"/>
          <w:lang w:val="de-DE"/>
        </w:rPr>
        <w:t xml:space="preserve">, +86 </w:t>
      </w:r>
      <w:r w:rsidR="00320735">
        <w:rPr>
          <w:rFonts w:eastAsiaTheme="minorEastAsia" w:hint="eastAsia"/>
          <w:lang w:val="de-DE"/>
        </w:rPr>
        <w:t>10-64807726</w:t>
      </w:r>
      <w:r>
        <w:rPr>
          <w:rFonts w:eastAsiaTheme="minorEastAsia" w:hint="eastAsia"/>
          <w:lang w:val="de-DE"/>
        </w:rPr>
        <w:t>)</w:t>
      </w:r>
      <w:r w:rsidR="000267A4">
        <w:rPr>
          <w:rFonts w:eastAsiaTheme="minorEastAsia" w:hint="eastAsia"/>
          <w:lang w:val="de-DE"/>
        </w:rPr>
        <w:t xml:space="preserve"> </w:t>
      </w:r>
    </w:p>
    <w:p w14:paraId="7848D60C" w14:textId="380E703B" w:rsidR="0089569D" w:rsidRPr="00C03C48" w:rsidRDefault="00A0607B" w:rsidP="00C03C48">
      <w:pPr>
        <w:spacing w:line="360" w:lineRule="auto"/>
        <w:ind w:left="708" w:hangingChars="295" w:hanging="708"/>
        <w:rPr>
          <w:rFonts w:eastAsiaTheme="minorEastAsia" w:hint="eastAsia"/>
          <w:lang w:val="de-DE"/>
        </w:rPr>
      </w:pPr>
      <w:proofErr w:type="spellStart"/>
      <w:r w:rsidRPr="00A0607B">
        <w:rPr>
          <w:rFonts w:eastAsiaTheme="minorEastAsia" w:hint="eastAsia"/>
          <w:lang w:val="de-DE"/>
        </w:rPr>
        <w:t>Huijuan</w:t>
      </w:r>
      <w:proofErr w:type="spellEnd"/>
      <w:r w:rsidRPr="00A0607B">
        <w:rPr>
          <w:rFonts w:hint="eastAsia"/>
          <w:lang w:val="de-DE"/>
        </w:rPr>
        <w:t xml:space="preserve"> </w:t>
      </w:r>
      <w:r w:rsidR="006D5AEF" w:rsidRPr="00A0607B">
        <w:rPr>
          <w:rFonts w:eastAsiaTheme="minorEastAsia" w:hint="eastAsia"/>
          <w:lang w:val="de-DE"/>
        </w:rPr>
        <w:t xml:space="preserve">WANG </w:t>
      </w:r>
      <w:r>
        <w:rPr>
          <w:rFonts w:eastAsiaTheme="minorEastAsia" w:hint="eastAsia"/>
          <w:lang w:val="de-DE"/>
        </w:rPr>
        <w:t>(</w:t>
      </w:r>
      <w:hyperlink r:id="rId11" w:history="1">
        <w:r w:rsidRPr="00FC3AAC">
          <w:rPr>
            <w:rStyle w:val="a7"/>
            <w:lang w:val="de-DE"/>
          </w:rPr>
          <w:t>wanghj@nao.cas.cn</w:t>
        </w:r>
      </w:hyperlink>
      <w:r>
        <w:rPr>
          <w:rFonts w:eastAsiaTheme="minorEastAsia" w:hint="eastAsia"/>
          <w:lang w:val="de-DE"/>
        </w:rPr>
        <w:t xml:space="preserve">, +86 </w:t>
      </w:r>
      <w:r w:rsidRPr="00A0607B">
        <w:rPr>
          <w:rFonts w:hint="eastAsia"/>
          <w:lang w:val="de-DE"/>
        </w:rPr>
        <w:t>10-64852307</w:t>
      </w:r>
      <w:r>
        <w:rPr>
          <w:rFonts w:eastAsiaTheme="minorEastAsia" w:hint="eastAsia"/>
          <w:lang w:val="de-DE"/>
        </w:rPr>
        <w:t>)</w:t>
      </w:r>
      <w:r w:rsidR="000267A4">
        <w:rPr>
          <w:rFonts w:eastAsiaTheme="minorEastAsia" w:hint="eastAsia"/>
          <w:lang w:val="de-DE"/>
        </w:rPr>
        <w:t xml:space="preserve"> </w:t>
      </w:r>
    </w:p>
    <w:sectPr w:rsidR="0089569D" w:rsidRPr="00C03C48" w:rsidSect="006A32AB">
      <w:pgSz w:w="11906" w:h="16838"/>
      <w:pgMar w:top="1304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DFAA" w14:textId="77777777" w:rsidR="001B1963" w:rsidRDefault="001B1963" w:rsidP="0075726E">
      <w:r>
        <w:separator/>
      </w:r>
    </w:p>
  </w:endnote>
  <w:endnote w:type="continuationSeparator" w:id="0">
    <w:p w14:paraId="76F48C71" w14:textId="77777777" w:rsidR="001B1963" w:rsidRDefault="001B1963" w:rsidP="007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Lohit Devanagari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A0C0F" w14:textId="77777777" w:rsidR="001B1963" w:rsidRDefault="001B1963" w:rsidP="0075726E">
      <w:r>
        <w:separator/>
      </w:r>
    </w:p>
  </w:footnote>
  <w:footnote w:type="continuationSeparator" w:id="0">
    <w:p w14:paraId="2770E0A6" w14:textId="77777777" w:rsidR="001B1963" w:rsidRDefault="001B1963" w:rsidP="0075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00CD9"/>
    <w:multiLevelType w:val="hybridMultilevel"/>
    <w:tmpl w:val="A5B220E4"/>
    <w:lvl w:ilvl="0" w:tplc="8B7ECD5A">
      <w:numFmt w:val="bullet"/>
      <w:lvlText w:val="—"/>
      <w:lvlJc w:val="left"/>
      <w:pPr>
        <w:ind w:left="502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BF"/>
    <w:rsid w:val="000020FE"/>
    <w:rsid w:val="000114AE"/>
    <w:rsid w:val="000267A4"/>
    <w:rsid w:val="00042975"/>
    <w:rsid w:val="00047627"/>
    <w:rsid w:val="00070C3E"/>
    <w:rsid w:val="00093A15"/>
    <w:rsid w:val="00097754"/>
    <w:rsid w:val="000B3387"/>
    <w:rsid w:val="00116B82"/>
    <w:rsid w:val="0014541A"/>
    <w:rsid w:val="00174140"/>
    <w:rsid w:val="001A6613"/>
    <w:rsid w:val="001B1963"/>
    <w:rsid w:val="001E32F9"/>
    <w:rsid w:val="001F153D"/>
    <w:rsid w:val="002355E0"/>
    <w:rsid w:val="00240A4D"/>
    <w:rsid w:val="002D0381"/>
    <w:rsid w:val="002E5D1C"/>
    <w:rsid w:val="00320735"/>
    <w:rsid w:val="003E11B5"/>
    <w:rsid w:val="004006C0"/>
    <w:rsid w:val="004634B2"/>
    <w:rsid w:val="004F5A98"/>
    <w:rsid w:val="00510816"/>
    <w:rsid w:val="00517AD8"/>
    <w:rsid w:val="00563405"/>
    <w:rsid w:val="00584BE7"/>
    <w:rsid w:val="00663EE5"/>
    <w:rsid w:val="0069328C"/>
    <w:rsid w:val="006A32AB"/>
    <w:rsid w:val="006D5AEF"/>
    <w:rsid w:val="0075726E"/>
    <w:rsid w:val="0084281B"/>
    <w:rsid w:val="00887483"/>
    <w:rsid w:val="0089569D"/>
    <w:rsid w:val="008C16B1"/>
    <w:rsid w:val="008F5854"/>
    <w:rsid w:val="00951193"/>
    <w:rsid w:val="009A032A"/>
    <w:rsid w:val="00A0607B"/>
    <w:rsid w:val="00A62167"/>
    <w:rsid w:val="00A62ADE"/>
    <w:rsid w:val="00A76217"/>
    <w:rsid w:val="00AC0AF7"/>
    <w:rsid w:val="00AC41BF"/>
    <w:rsid w:val="00AC7A8C"/>
    <w:rsid w:val="00AD6711"/>
    <w:rsid w:val="00AF45BB"/>
    <w:rsid w:val="00B30BC5"/>
    <w:rsid w:val="00B40170"/>
    <w:rsid w:val="00BE024F"/>
    <w:rsid w:val="00C03C48"/>
    <w:rsid w:val="00C94E30"/>
    <w:rsid w:val="00D015BA"/>
    <w:rsid w:val="00D2252C"/>
    <w:rsid w:val="00D72FA0"/>
    <w:rsid w:val="00D80947"/>
    <w:rsid w:val="00E02E24"/>
    <w:rsid w:val="00E203D7"/>
    <w:rsid w:val="00E235DC"/>
    <w:rsid w:val="00E55C81"/>
    <w:rsid w:val="00EE1367"/>
    <w:rsid w:val="00F25A15"/>
    <w:rsid w:val="00F530C8"/>
    <w:rsid w:val="00F723DC"/>
    <w:rsid w:val="00F9510E"/>
    <w:rsid w:val="00FD345A"/>
    <w:rsid w:val="451378ED"/>
    <w:rsid w:val="516515D0"/>
    <w:rsid w:val="61B02366"/>
    <w:rsid w:val="6FB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771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ource Han Sans CN Regular" w:hAnsi="Liberation Serif" w:cs="Lohit Devanagari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a6">
    <w:name w:val="页眉字符"/>
    <w:basedOn w:val="a0"/>
    <w:link w:val="a5"/>
    <w:uiPriority w:val="99"/>
    <w:qFormat/>
    <w:rPr>
      <w:rFonts w:ascii="Liberation Serif" w:eastAsia="Source Han Sans CN Regular" w:hAnsi="Liberation Serif" w:cs="Mangal"/>
      <w:kern w:val="1"/>
      <w:sz w:val="18"/>
      <w:szCs w:val="16"/>
      <w:lang w:bidi="hi-IN"/>
    </w:rPr>
  </w:style>
  <w:style w:type="character" w:customStyle="1" w:styleId="a4">
    <w:name w:val="页脚字符"/>
    <w:basedOn w:val="a0"/>
    <w:link w:val="a3"/>
    <w:uiPriority w:val="99"/>
    <w:rPr>
      <w:rFonts w:ascii="Liberation Serif" w:eastAsia="Source Han Sans CN Regular" w:hAnsi="Liberation Serif" w:cs="Mangal"/>
      <w:kern w:val="1"/>
      <w:sz w:val="18"/>
      <w:szCs w:val="16"/>
      <w:lang w:bidi="hi-IN"/>
    </w:rPr>
  </w:style>
  <w:style w:type="character" w:styleId="a7">
    <w:name w:val="Hyperlink"/>
    <w:basedOn w:val="a0"/>
    <w:uiPriority w:val="99"/>
    <w:unhideWhenUsed/>
    <w:rsid w:val="00A62AD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E024F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rsid w:val="00AD6711"/>
    <w:pPr>
      <w:ind w:firstLineChars="200" w:firstLine="4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nghj@nao.cas.c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xinglong-workshop10.csp.escience.cn" TargetMode="External"/><Relationship Id="rId9" Type="http://schemas.openxmlformats.org/officeDocument/2006/relationships/hyperlink" Target="mailto:jbzhang@nao.cas.cn" TargetMode="External"/><Relationship Id="rId10" Type="http://schemas.openxmlformats.org/officeDocument/2006/relationships/hyperlink" Target="mailto:ywang@nao.ca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Microsoft Office 用户</cp:lastModifiedBy>
  <cp:revision>55</cp:revision>
  <cp:lastPrinted>2018-06-25T02:45:00Z</cp:lastPrinted>
  <dcterms:created xsi:type="dcterms:W3CDTF">2017-09-01T01:30:00Z</dcterms:created>
  <dcterms:modified xsi:type="dcterms:W3CDTF">2018-06-25T02:58:00Z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